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20"/>
        <w:gridCol w:w="2880"/>
        <w:gridCol w:w="1260"/>
        <w:gridCol w:w="1750"/>
      </w:tblGrid>
      <w:tr w:rsidR="00AF19B6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9B6" w:rsidRDefault="00AF19B6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19B6" w:rsidRDefault="00AF19B6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9B6" w:rsidRDefault="00AF19B6"/>
        </w:tc>
      </w:tr>
    </w:tbl>
    <w:p w:rsidR="00AF19B6" w:rsidRDefault="00AF19B6">
      <w:pPr>
        <w:jc w:val="center"/>
      </w:pPr>
    </w:p>
    <w:p w:rsidR="00AF19B6" w:rsidRDefault="00AF19B6">
      <w:pPr>
        <w:jc w:val="center"/>
      </w:pPr>
    </w:p>
    <w:p w:rsidR="00AF19B6" w:rsidRDefault="00AF19B6">
      <w:pPr>
        <w:jc w:val="center"/>
      </w:pPr>
    </w:p>
    <w:p w:rsidR="00AF19B6" w:rsidRDefault="00AF19B6">
      <w:pPr>
        <w:jc w:val="center"/>
      </w:pPr>
    </w:p>
    <w:p w:rsidR="00AF19B6" w:rsidRDefault="00AF19B6">
      <w:pPr>
        <w:jc w:val="center"/>
      </w:pPr>
    </w:p>
    <w:p w:rsidR="00AF19B6" w:rsidRDefault="00825A4C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大运河文化带建设研究院课题</w:t>
      </w:r>
    </w:p>
    <w:p w:rsidR="00AF19B6" w:rsidRDefault="00AF19B6">
      <w:pPr>
        <w:jc w:val="center"/>
      </w:pPr>
    </w:p>
    <w:p w:rsidR="00AF19B6" w:rsidRDefault="00825A4C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申</w:t>
      </w:r>
      <w:r>
        <w:rPr>
          <w:rFonts w:ascii="华文中宋" w:eastAsia="华文中宋" w:hint="eastAsia"/>
          <w:b/>
          <w:sz w:val="48"/>
        </w:rPr>
        <w:t xml:space="preserve">    </w:t>
      </w:r>
      <w:r>
        <w:rPr>
          <w:rFonts w:ascii="华文中宋" w:eastAsia="华文中宋" w:hint="eastAsia"/>
          <w:b/>
          <w:sz w:val="48"/>
        </w:rPr>
        <w:t>请</w:t>
      </w:r>
      <w:r>
        <w:rPr>
          <w:rFonts w:ascii="华文中宋" w:eastAsia="华文中宋" w:hint="eastAsia"/>
          <w:b/>
          <w:sz w:val="48"/>
        </w:rPr>
        <w:t xml:space="preserve">    </w:t>
      </w:r>
      <w:r>
        <w:rPr>
          <w:rFonts w:ascii="华文中宋" w:eastAsia="华文中宋" w:hint="eastAsia"/>
          <w:b/>
          <w:sz w:val="48"/>
        </w:rPr>
        <w:t>书</w:t>
      </w:r>
    </w:p>
    <w:p w:rsidR="00AF19B6" w:rsidRDefault="00AF19B6">
      <w:pPr>
        <w:rPr>
          <w:rFonts w:eastAsia="黑体"/>
        </w:rPr>
      </w:pPr>
    </w:p>
    <w:p w:rsidR="00AF19B6" w:rsidRDefault="00AF19B6">
      <w:pPr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019"/>
      </w:tblGrid>
      <w:tr w:rsidR="00AF19B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B6" w:rsidRDefault="00825A4C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研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究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类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型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19B6" w:rsidRDefault="00AF19B6">
            <w:pPr>
              <w:ind w:firstLineChars="700" w:firstLine="196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F19B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B6" w:rsidRDefault="00825A4C">
            <w:pPr>
              <w:jc w:val="center"/>
              <w:rPr>
                <w:rFonts w:ascii="仿宋" w:eastAsia="仿宋" w:hAnsi="仿宋"/>
                <w:color w:val="FF0000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申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报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级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别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9B6" w:rsidRDefault="00AF19B6">
            <w:pPr>
              <w:ind w:firstLineChars="700" w:firstLine="196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F19B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B6" w:rsidRDefault="00825A4C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课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题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名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称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9B6" w:rsidRDefault="00AF19B6">
            <w:pPr>
              <w:rPr>
                <w:rFonts w:ascii="楷体_GB2312" w:eastAsia="楷体_GB2312"/>
                <w:b/>
                <w:sz w:val="32"/>
              </w:rPr>
            </w:pPr>
          </w:p>
        </w:tc>
      </w:tr>
      <w:tr w:rsidR="00AF19B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B6" w:rsidRDefault="00825A4C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选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题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来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源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9B6" w:rsidRDefault="00AF19B6">
            <w:pPr>
              <w:jc w:val="center"/>
              <w:rPr>
                <w:rFonts w:ascii="楷体_GB2312" w:eastAsia="楷体_GB2312"/>
                <w:b/>
                <w:sz w:val="32"/>
              </w:rPr>
            </w:pPr>
          </w:p>
        </w:tc>
      </w:tr>
      <w:tr w:rsidR="00AF19B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B6" w:rsidRDefault="00825A4C">
            <w:pPr>
              <w:jc w:val="center"/>
              <w:rPr>
                <w:rFonts w:ascii="仿宋" w:eastAsia="仿宋" w:hAnsi="仿宋"/>
                <w:w w:val="200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申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请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人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姓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9B6" w:rsidRDefault="00AF19B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F19B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B6" w:rsidRDefault="00825A4C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9B6" w:rsidRDefault="00AF19B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F19B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B6" w:rsidRDefault="00825A4C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填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表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日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9B6" w:rsidRDefault="00AF19B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AF19B6" w:rsidRDefault="00AF19B6">
      <w:pPr>
        <w:jc w:val="center"/>
        <w:rPr>
          <w:rFonts w:eastAsia="仿宋_GB2312"/>
          <w:sz w:val="32"/>
        </w:rPr>
      </w:pPr>
    </w:p>
    <w:p w:rsidR="00AF19B6" w:rsidRDefault="00AF19B6">
      <w:pPr>
        <w:jc w:val="center"/>
        <w:rPr>
          <w:rFonts w:eastAsia="仿宋_GB2312"/>
          <w:sz w:val="32"/>
        </w:rPr>
      </w:pPr>
    </w:p>
    <w:p w:rsidR="00AF19B6" w:rsidRDefault="00825A4C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大运河文化带建设研究院办公室制</w:t>
      </w:r>
    </w:p>
    <w:p w:rsidR="00AF19B6" w:rsidRDefault="00825A4C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20</w:t>
      </w:r>
      <w:r>
        <w:rPr>
          <w:rFonts w:ascii="宋体" w:hint="eastAsia"/>
          <w:sz w:val="32"/>
        </w:rPr>
        <w:t>20</w:t>
      </w:r>
      <w:r>
        <w:rPr>
          <w:rFonts w:ascii="宋体" w:hint="eastAsia"/>
          <w:sz w:val="32"/>
        </w:rPr>
        <w:t>年</w:t>
      </w:r>
      <w:r>
        <w:rPr>
          <w:rFonts w:ascii="宋体" w:hint="eastAsia"/>
          <w:sz w:val="32"/>
        </w:rPr>
        <w:t>8</w:t>
      </w:r>
      <w:r>
        <w:rPr>
          <w:rFonts w:ascii="宋体" w:hint="eastAsia"/>
          <w:sz w:val="32"/>
        </w:rPr>
        <w:t>月</w:t>
      </w:r>
    </w:p>
    <w:p w:rsidR="00AF19B6" w:rsidRDefault="00825A4C">
      <w:pPr>
        <w:spacing w:line="360" w:lineRule="auto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lastRenderedPageBreak/>
        <w:t>申请者的承诺：</w:t>
      </w:r>
    </w:p>
    <w:p w:rsidR="00AF19B6" w:rsidRDefault="00825A4C">
      <w:pPr>
        <w:spacing w:line="360" w:lineRule="auto"/>
        <w:ind w:firstLine="57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>我承诺对本人填写的各项内容的真实性负责，保证没有知识产权争议。如获准立项，我承诺以本表为有约束力的协议，遵守《</w:t>
      </w:r>
      <w:r>
        <w:rPr>
          <w:rFonts w:ascii="仿宋" w:eastAsia="仿宋" w:hAnsi="仿宋" w:hint="eastAsia"/>
          <w:sz w:val="28"/>
          <w:szCs w:val="24"/>
        </w:rPr>
        <w:t>大运河文化带建设研究院课题</w:t>
      </w:r>
      <w:r>
        <w:rPr>
          <w:rFonts w:ascii="仿宋" w:eastAsia="仿宋" w:hAnsi="仿宋"/>
          <w:sz w:val="28"/>
          <w:szCs w:val="24"/>
        </w:rPr>
        <w:t>管理办法》的规定，按计划认真开展研究工作，取得预期研究成果。</w:t>
      </w:r>
      <w:r>
        <w:rPr>
          <w:rFonts w:ascii="仿宋" w:eastAsia="仿宋" w:hAnsi="仿宋" w:hint="eastAsia"/>
          <w:sz w:val="28"/>
          <w:szCs w:val="24"/>
        </w:rPr>
        <w:t>大运河文化带建设研究院</w:t>
      </w:r>
      <w:r>
        <w:rPr>
          <w:rFonts w:ascii="仿宋" w:eastAsia="仿宋" w:hAnsi="仿宋"/>
          <w:sz w:val="28"/>
          <w:szCs w:val="24"/>
        </w:rPr>
        <w:t>有权使用本表所有数据和资料。</w:t>
      </w:r>
    </w:p>
    <w:p w:rsidR="00AF19B6" w:rsidRDefault="00AF19B6">
      <w:pPr>
        <w:spacing w:line="360" w:lineRule="auto"/>
        <w:ind w:firstLine="570"/>
        <w:rPr>
          <w:rFonts w:ascii="仿宋" w:eastAsia="仿宋" w:hAnsi="仿宋"/>
          <w:sz w:val="28"/>
          <w:szCs w:val="24"/>
        </w:rPr>
      </w:pPr>
    </w:p>
    <w:p w:rsidR="00AF19B6" w:rsidRDefault="00825A4C">
      <w:pPr>
        <w:spacing w:line="360" w:lineRule="auto"/>
        <w:ind w:firstLine="4206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>申请者（签字）：</w:t>
      </w:r>
    </w:p>
    <w:p w:rsidR="00AF19B6" w:rsidRDefault="00825A4C">
      <w:pPr>
        <w:spacing w:line="360" w:lineRule="auto"/>
        <w:ind w:firstLine="57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 xml:space="preserve">                                   </w:t>
      </w:r>
      <w:r>
        <w:rPr>
          <w:rFonts w:ascii="仿宋" w:eastAsia="仿宋" w:hAnsi="仿宋"/>
          <w:sz w:val="28"/>
          <w:szCs w:val="24"/>
        </w:rPr>
        <w:t>年</w:t>
      </w:r>
      <w:r>
        <w:rPr>
          <w:rFonts w:ascii="仿宋" w:eastAsia="仿宋" w:hAnsi="仿宋"/>
          <w:sz w:val="28"/>
          <w:szCs w:val="24"/>
        </w:rPr>
        <w:t xml:space="preserve">    </w:t>
      </w:r>
      <w:r>
        <w:rPr>
          <w:rFonts w:ascii="仿宋" w:eastAsia="仿宋" w:hAnsi="仿宋"/>
          <w:sz w:val="28"/>
          <w:szCs w:val="24"/>
        </w:rPr>
        <w:t>月</w:t>
      </w:r>
      <w:r>
        <w:rPr>
          <w:rFonts w:ascii="仿宋" w:eastAsia="仿宋" w:hAnsi="仿宋"/>
          <w:sz w:val="28"/>
          <w:szCs w:val="24"/>
        </w:rPr>
        <w:t xml:space="preserve">    </w:t>
      </w:r>
      <w:r>
        <w:rPr>
          <w:rFonts w:ascii="仿宋" w:eastAsia="仿宋" w:hAnsi="仿宋"/>
          <w:sz w:val="28"/>
          <w:szCs w:val="24"/>
        </w:rPr>
        <w:t>日</w:t>
      </w:r>
    </w:p>
    <w:p w:rsidR="00AF19B6" w:rsidRDefault="00AF19B6">
      <w:pPr>
        <w:spacing w:line="360" w:lineRule="auto"/>
        <w:ind w:firstLine="570"/>
        <w:rPr>
          <w:rFonts w:ascii="仿宋" w:eastAsia="仿宋" w:hAnsi="仿宋"/>
          <w:sz w:val="28"/>
          <w:szCs w:val="24"/>
        </w:rPr>
      </w:pPr>
    </w:p>
    <w:p w:rsidR="00AF19B6" w:rsidRDefault="00825A4C">
      <w:pPr>
        <w:spacing w:line="360" w:lineRule="auto"/>
        <w:jc w:val="center"/>
        <w:rPr>
          <w:rFonts w:ascii="黑体" w:eastAsia="黑体" w:hAnsi="宋体"/>
          <w:sz w:val="36"/>
          <w:szCs w:val="24"/>
        </w:rPr>
      </w:pPr>
      <w:r>
        <w:rPr>
          <w:rFonts w:ascii="黑体" w:eastAsia="黑体" w:hAnsi="宋体" w:hint="eastAsia"/>
          <w:sz w:val="36"/>
          <w:szCs w:val="24"/>
        </w:rPr>
        <w:t>填表说明及注意事项</w:t>
      </w:r>
    </w:p>
    <w:p w:rsidR="00AF19B6" w:rsidRDefault="00825A4C">
      <w:pPr>
        <w:spacing w:line="460" w:lineRule="exact"/>
        <w:ind w:firstLine="573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一、“研究类型”分为“综合研究”、“基础研究”和“应用研究”。</w:t>
      </w:r>
    </w:p>
    <w:p w:rsidR="00AF19B6" w:rsidRDefault="00825A4C">
      <w:pPr>
        <w:spacing w:line="460" w:lineRule="exact"/>
        <w:ind w:firstLine="573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二、</w:t>
      </w:r>
      <w:r>
        <w:rPr>
          <w:rFonts w:ascii="仿宋" w:eastAsia="仿宋" w:hAnsi="仿宋" w:hint="eastAsia"/>
          <w:sz w:val="28"/>
          <w:szCs w:val="24"/>
        </w:rPr>
        <w:t>“申报级别”</w:t>
      </w:r>
      <w:r>
        <w:rPr>
          <w:rFonts w:ascii="仿宋" w:eastAsia="仿宋" w:hAnsi="仿宋" w:hint="eastAsia"/>
          <w:sz w:val="28"/>
          <w:szCs w:val="24"/>
        </w:rPr>
        <w:t>分为“重大项目”、“重点项目”和“一般项目”。</w:t>
      </w:r>
    </w:p>
    <w:p w:rsidR="00AF19B6" w:rsidRDefault="00825A4C">
      <w:pPr>
        <w:spacing w:line="460" w:lineRule="exact"/>
        <w:ind w:firstLine="573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三、选题来源请填写选题号：课题来源参考《申报公告》</w:t>
      </w:r>
      <w:r>
        <w:rPr>
          <w:rFonts w:ascii="仿宋" w:eastAsia="仿宋" w:hAnsi="仿宋" w:hint="eastAsia"/>
          <w:sz w:val="28"/>
          <w:szCs w:val="24"/>
        </w:rPr>
        <w:t>或《选题表》</w:t>
      </w:r>
      <w:r>
        <w:rPr>
          <w:rFonts w:ascii="仿宋" w:eastAsia="仿宋" w:hAnsi="仿宋" w:hint="eastAsia"/>
          <w:sz w:val="28"/>
          <w:szCs w:val="24"/>
        </w:rPr>
        <w:t>，如综合类的第３个选题，写作“</w:t>
      </w:r>
      <w:r>
        <w:rPr>
          <w:rFonts w:ascii="仿宋" w:eastAsia="仿宋" w:hAnsi="仿宋" w:hint="eastAsia"/>
          <w:sz w:val="28"/>
          <w:szCs w:val="24"/>
        </w:rPr>
        <w:t>A-3</w:t>
      </w:r>
      <w:r>
        <w:rPr>
          <w:rFonts w:ascii="仿宋" w:eastAsia="仿宋" w:hAnsi="仿宋" w:hint="eastAsia"/>
          <w:sz w:val="28"/>
          <w:szCs w:val="24"/>
        </w:rPr>
        <w:t>”；课题来源在《申报公告》</w:t>
      </w:r>
      <w:r>
        <w:rPr>
          <w:rFonts w:ascii="仿宋" w:eastAsia="仿宋" w:hAnsi="仿宋" w:hint="eastAsia"/>
          <w:sz w:val="28"/>
          <w:szCs w:val="24"/>
        </w:rPr>
        <w:t>和《选题表》</w:t>
      </w:r>
      <w:r>
        <w:rPr>
          <w:rFonts w:ascii="仿宋" w:eastAsia="仿宋" w:hAnsi="仿宋" w:hint="eastAsia"/>
          <w:sz w:val="28"/>
          <w:szCs w:val="24"/>
        </w:rPr>
        <w:t>之外，如基础类的自选课题，写作“</w:t>
      </w:r>
      <w:r>
        <w:rPr>
          <w:rFonts w:ascii="仿宋" w:eastAsia="仿宋" w:hAnsi="仿宋" w:hint="eastAsia"/>
          <w:sz w:val="28"/>
          <w:szCs w:val="24"/>
        </w:rPr>
        <w:t>C</w:t>
      </w:r>
      <w:r>
        <w:rPr>
          <w:rFonts w:ascii="仿宋" w:eastAsia="仿宋" w:hAnsi="仿宋" w:hint="eastAsia"/>
          <w:sz w:val="28"/>
          <w:szCs w:val="24"/>
        </w:rPr>
        <w:t>-0</w:t>
      </w:r>
      <w:r>
        <w:rPr>
          <w:rFonts w:ascii="仿宋" w:eastAsia="仿宋" w:hAnsi="仿宋" w:hint="eastAsia"/>
          <w:sz w:val="28"/>
          <w:szCs w:val="24"/>
        </w:rPr>
        <w:t>”。</w:t>
      </w:r>
    </w:p>
    <w:p w:rsidR="00AF19B6" w:rsidRDefault="00825A4C">
      <w:pPr>
        <w:spacing w:line="460" w:lineRule="exact"/>
        <w:ind w:firstLine="573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四、经费概算按《申报</w:t>
      </w:r>
      <w:r>
        <w:rPr>
          <w:rFonts w:ascii="仿宋" w:eastAsia="仿宋" w:hAnsi="仿宋" w:hint="eastAsia"/>
          <w:sz w:val="28"/>
          <w:szCs w:val="24"/>
        </w:rPr>
        <w:t>公告</w:t>
      </w:r>
      <w:r>
        <w:rPr>
          <w:rFonts w:ascii="仿宋" w:eastAsia="仿宋" w:hAnsi="仿宋" w:hint="eastAsia"/>
          <w:sz w:val="28"/>
          <w:szCs w:val="24"/>
        </w:rPr>
        <w:t>》中各类课题相关经费额度填写。课题评审时对预算额度有可能进行调整。</w:t>
      </w:r>
    </w:p>
    <w:p w:rsidR="00AF19B6" w:rsidRDefault="00825A4C">
      <w:pPr>
        <w:spacing w:line="460" w:lineRule="exact"/>
        <w:ind w:firstLine="573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五、</w:t>
      </w:r>
      <w:r>
        <w:rPr>
          <w:rFonts w:ascii="仿宋" w:eastAsia="仿宋" w:hAnsi="仿宋" w:hint="eastAsia"/>
          <w:sz w:val="28"/>
          <w:szCs w:val="24"/>
        </w:rPr>
        <w:t>最终成果为研究报告和咨询专报的，其核心观点或重要对策原则上须刊登</w:t>
      </w:r>
      <w:r>
        <w:rPr>
          <w:rFonts w:ascii="仿宋" w:eastAsia="仿宋" w:hAnsi="仿宋" w:hint="eastAsia"/>
          <w:sz w:val="28"/>
          <w:szCs w:val="24"/>
        </w:rPr>
        <w:t>于</w:t>
      </w:r>
      <w:r>
        <w:rPr>
          <w:rFonts w:ascii="仿宋" w:eastAsia="仿宋" w:hAnsi="仿宋"/>
          <w:sz w:val="28"/>
          <w:szCs w:val="24"/>
        </w:rPr>
        <w:t>专业咨询报告平台</w:t>
      </w:r>
      <w:r>
        <w:rPr>
          <w:rFonts w:ascii="仿宋" w:eastAsia="仿宋" w:hAnsi="仿宋" w:hint="eastAsia"/>
          <w:sz w:val="28"/>
          <w:szCs w:val="24"/>
        </w:rPr>
        <w:t>，</w:t>
      </w:r>
      <w:r>
        <w:rPr>
          <w:rFonts w:ascii="仿宋" w:eastAsia="仿宋" w:hAnsi="仿宋" w:hint="eastAsia"/>
          <w:sz w:val="28"/>
          <w:szCs w:val="24"/>
        </w:rPr>
        <w:t>如江苏省委宣传部《智库专报》、</w:t>
      </w:r>
      <w:r>
        <w:rPr>
          <w:rFonts w:ascii="仿宋" w:eastAsia="仿宋" w:hAnsi="仿宋" w:hint="eastAsia"/>
          <w:sz w:val="28"/>
          <w:szCs w:val="24"/>
        </w:rPr>
        <w:t>大运河文化带建设研究院《大运河智库》专报</w:t>
      </w:r>
      <w:r>
        <w:rPr>
          <w:rFonts w:ascii="仿宋" w:eastAsia="仿宋" w:hAnsi="仿宋" w:hint="eastAsia"/>
          <w:sz w:val="28"/>
          <w:szCs w:val="24"/>
        </w:rPr>
        <w:t>等，</w:t>
      </w:r>
      <w:r>
        <w:rPr>
          <w:rFonts w:ascii="仿宋" w:eastAsia="仿宋" w:hAnsi="仿宋" w:hint="eastAsia"/>
          <w:sz w:val="28"/>
          <w:szCs w:val="24"/>
        </w:rPr>
        <w:t>方可办理结项手续；最终成果为专著、译著或论文的，须通过匿名鉴定方可办理结项</w:t>
      </w:r>
      <w:r>
        <w:rPr>
          <w:rFonts w:ascii="仿宋" w:eastAsia="仿宋" w:hAnsi="仿宋" w:hint="eastAsia"/>
          <w:sz w:val="28"/>
          <w:szCs w:val="24"/>
        </w:rPr>
        <w:t>手续。除特殊情况外，计划出版的成果须先鉴定后出版，违反规定擅自出版者视为自行终止相关资助协议。</w:t>
      </w:r>
    </w:p>
    <w:p w:rsidR="00AF19B6" w:rsidRDefault="00825A4C">
      <w:pPr>
        <w:spacing w:line="460" w:lineRule="exact"/>
        <w:ind w:firstLine="573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六、申请书一律用计算机填写，</w:t>
      </w:r>
      <w:r>
        <w:rPr>
          <w:rFonts w:ascii="仿宋" w:eastAsia="仿宋" w:hAnsi="仿宋"/>
          <w:sz w:val="28"/>
          <w:szCs w:val="24"/>
        </w:rPr>
        <w:t>用</w:t>
      </w:r>
      <w:r>
        <w:rPr>
          <w:rFonts w:ascii="仿宋" w:eastAsia="仿宋" w:hAnsi="仿宋"/>
          <w:sz w:val="28"/>
          <w:szCs w:val="24"/>
        </w:rPr>
        <w:t>A</w:t>
      </w:r>
      <w:r>
        <w:rPr>
          <w:rFonts w:ascii="仿宋" w:eastAsia="仿宋" w:hAnsi="仿宋" w:hint="eastAsia"/>
          <w:sz w:val="28"/>
          <w:szCs w:val="24"/>
        </w:rPr>
        <w:t>3</w:t>
      </w:r>
      <w:r>
        <w:rPr>
          <w:rFonts w:ascii="仿宋" w:eastAsia="仿宋" w:hAnsi="仿宋"/>
          <w:sz w:val="28"/>
          <w:szCs w:val="24"/>
        </w:rPr>
        <w:t>纸</w:t>
      </w:r>
      <w:r>
        <w:rPr>
          <w:rFonts w:ascii="仿宋" w:eastAsia="仿宋" w:hAnsi="仿宋" w:hint="eastAsia"/>
          <w:sz w:val="28"/>
          <w:szCs w:val="24"/>
        </w:rPr>
        <w:t>双面印制</w:t>
      </w:r>
      <w:r>
        <w:rPr>
          <w:rFonts w:ascii="仿宋" w:eastAsia="仿宋" w:hAnsi="仿宋"/>
          <w:sz w:val="28"/>
          <w:szCs w:val="24"/>
        </w:rPr>
        <w:t>，</w:t>
      </w:r>
      <w:r>
        <w:rPr>
          <w:rFonts w:ascii="仿宋" w:eastAsia="仿宋" w:hAnsi="仿宋" w:hint="eastAsia"/>
          <w:sz w:val="28"/>
          <w:szCs w:val="24"/>
        </w:rPr>
        <w:t>中缝</w:t>
      </w:r>
      <w:r>
        <w:rPr>
          <w:rFonts w:ascii="仿宋" w:eastAsia="仿宋" w:hAnsi="仿宋"/>
          <w:sz w:val="28"/>
          <w:szCs w:val="24"/>
        </w:rPr>
        <w:t>装订。</w:t>
      </w:r>
    </w:p>
    <w:p w:rsidR="00AF19B6" w:rsidRDefault="00AF19B6">
      <w:pPr>
        <w:spacing w:line="460" w:lineRule="exact"/>
        <w:ind w:firstLine="573"/>
        <w:rPr>
          <w:rFonts w:ascii="仿宋" w:eastAsia="仿宋" w:hAnsi="仿宋"/>
          <w:sz w:val="28"/>
          <w:szCs w:val="24"/>
        </w:rPr>
      </w:pPr>
    </w:p>
    <w:p w:rsidR="00902CC6" w:rsidRDefault="00902CC6">
      <w:pPr>
        <w:spacing w:line="460" w:lineRule="exact"/>
        <w:ind w:firstLine="573"/>
        <w:rPr>
          <w:rFonts w:ascii="仿宋" w:eastAsia="仿宋" w:hAnsi="仿宋"/>
          <w:sz w:val="28"/>
          <w:szCs w:val="24"/>
        </w:rPr>
      </w:pPr>
    </w:p>
    <w:p w:rsidR="00902CC6" w:rsidRDefault="00902CC6">
      <w:pPr>
        <w:spacing w:line="460" w:lineRule="exact"/>
        <w:ind w:firstLine="573"/>
        <w:rPr>
          <w:rFonts w:ascii="仿宋" w:eastAsia="仿宋" w:hAnsi="仿宋" w:hint="eastAsia"/>
          <w:sz w:val="28"/>
          <w:szCs w:val="24"/>
        </w:rPr>
      </w:pPr>
    </w:p>
    <w:p w:rsidR="00AF19B6" w:rsidRDefault="00825A4C">
      <w:pPr>
        <w:jc w:val="center"/>
        <w:rPr>
          <w:rFonts w:ascii="宋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填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写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《数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据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表》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注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意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事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项</w:t>
      </w:r>
    </w:p>
    <w:p w:rsidR="00AF19B6" w:rsidRDefault="00AF19B6">
      <w:pPr>
        <w:spacing w:line="312" w:lineRule="auto"/>
        <w:ind w:firstLineChars="200" w:firstLine="420"/>
        <w:rPr>
          <w:rFonts w:ascii="宋体"/>
        </w:rPr>
      </w:pPr>
    </w:p>
    <w:p w:rsidR="00AF19B6" w:rsidRDefault="00825A4C">
      <w:pPr>
        <w:spacing w:line="312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一、本表数据将全部录入计算机，申请人必须逐项如实填写。</w:t>
      </w:r>
    </w:p>
    <w:p w:rsidR="00AF19B6" w:rsidRDefault="00825A4C">
      <w:pPr>
        <w:spacing w:line="312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二、《数据表》中如</w:t>
      </w:r>
      <w:r>
        <w:rPr>
          <w:rFonts w:ascii="宋体" w:hint="eastAsia"/>
          <w:b/>
        </w:rPr>
        <w:t>有选择框按选择填写，其他栏目填写中文</w:t>
      </w:r>
      <w:r>
        <w:rPr>
          <w:rFonts w:ascii="宋体" w:hint="eastAsia"/>
        </w:rPr>
        <w:t>。</w:t>
      </w:r>
    </w:p>
    <w:p w:rsidR="00AF19B6" w:rsidRDefault="00825A4C">
      <w:pPr>
        <w:spacing w:line="312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三、有选择项的直接将所选代码填入前方粗框内。</w:t>
      </w:r>
    </w:p>
    <w:p w:rsidR="00AF19B6" w:rsidRDefault="00825A4C">
      <w:pPr>
        <w:spacing w:line="312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四、部分栏目填写说明：</w:t>
      </w:r>
    </w:p>
    <w:p w:rsidR="00AF19B6" w:rsidRDefault="00825A4C">
      <w:pPr>
        <w:spacing w:line="312" w:lineRule="auto"/>
        <w:ind w:firstLine="420"/>
        <w:rPr>
          <w:rFonts w:ascii="宋体"/>
        </w:rPr>
      </w:pPr>
      <w:r>
        <w:rPr>
          <w:rFonts w:ascii="黑体" w:eastAsia="黑体" w:hint="eastAsia"/>
        </w:rPr>
        <w:t>课题名称</w:t>
      </w:r>
      <w:r>
        <w:rPr>
          <w:rFonts w:ascii="宋体" w:hint="eastAsia"/>
        </w:rPr>
        <w:t>——应准确、简明地反映研究内容，一般不加副标题，不超过</w:t>
      </w:r>
      <w:r>
        <w:rPr>
          <w:rFonts w:ascii="宋体" w:hint="eastAsia"/>
        </w:rPr>
        <w:t>40</w:t>
      </w:r>
      <w:r>
        <w:rPr>
          <w:rFonts w:ascii="宋体" w:hint="eastAsia"/>
        </w:rPr>
        <w:t>个汉字（含标点符号）。</w:t>
      </w:r>
    </w:p>
    <w:p w:rsidR="00AF19B6" w:rsidRDefault="00825A4C">
      <w:pPr>
        <w:spacing w:line="312" w:lineRule="auto"/>
        <w:rPr>
          <w:rFonts w:ascii="宋体"/>
        </w:rPr>
      </w:pPr>
      <w:r>
        <w:rPr>
          <w:rFonts w:ascii="宋体" w:hint="eastAsia"/>
        </w:rPr>
        <w:t xml:space="preserve">    </w:t>
      </w:r>
      <w:r>
        <w:rPr>
          <w:rFonts w:ascii="黑体" w:eastAsia="黑体" w:hint="eastAsia"/>
        </w:rPr>
        <w:t>主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题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词</w:t>
      </w:r>
      <w:r>
        <w:rPr>
          <w:rFonts w:ascii="宋体" w:hint="eastAsia"/>
        </w:rPr>
        <w:t>——按研究内容设立。最</w:t>
      </w:r>
      <w:r>
        <w:rPr>
          <w:rFonts w:ascii="宋体" w:hint="eastAsia"/>
        </w:rPr>
        <w:t>多不超过</w:t>
      </w:r>
      <w:r>
        <w:rPr>
          <w:rFonts w:ascii="宋体" w:hint="eastAsia"/>
        </w:rPr>
        <w:t>3</w:t>
      </w:r>
      <w:r>
        <w:rPr>
          <w:rFonts w:ascii="宋体" w:hint="eastAsia"/>
        </w:rPr>
        <w:t>个主题词，词与词之间空一格。</w:t>
      </w:r>
    </w:p>
    <w:p w:rsidR="00AF19B6" w:rsidRDefault="00825A4C">
      <w:pPr>
        <w:spacing w:line="312" w:lineRule="auto"/>
        <w:ind w:firstLineChars="200" w:firstLine="420"/>
        <w:rPr>
          <w:rFonts w:ascii="宋体"/>
        </w:rPr>
      </w:pPr>
      <w:r>
        <w:rPr>
          <w:rFonts w:ascii="黑体" w:eastAsia="黑体" w:hint="eastAsia"/>
        </w:rPr>
        <w:t>项目类别</w:t>
      </w:r>
      <w:r>
        <w:rPr>
          <w:rFonts w:ascii="宋体" w:hint="eastAsia"/>
        </w:rPr>
        <w:t>——按所选项填</w:t>
      </w:r>
      <w:r>
        <w:rPr>
          <w:rFonts w:ascii="宋体" w:hint="eastAsia"/>
        </w:rPr>
        <w:t>1</w:t>
      </w:r>
      <w:r>
        <w:rPr>
          <w:rFonts w:ascii="宋体" w:hint="eastAsia"/>
        </w:rPr>
        <w:t>个字符。例如，选</w:t>
      </w:r>
      <w:r>
        <w:rPr>
          <w:rFonts w:ascii="宋体" w:hint="eastAsia"/>
        </w:rPr>
        <w:t xml:space="preserve"> </w:t>
      </w:r>
      <w:r>
        <w:rPr>
          <w:rFonts w:ascii="宋体" w:hint="eastAsia"/>
        </w:rPr>
        <w:t>“重大项目”</w:t>
      </w:r>
      <w:r>
        <w:rPr>
          <w:rFonts w:ascii="宋体" w:hint="eastAsia"/>
        </w:rPr>
        <w:t xml:space="preserve"> </w:t>
      </w:r>
      <w:r>
        <w:rPr>
          <w:rFonts w:ascii="宋体" w:hint="eastAsia"/>
        </w:rPr>
        <w:t>填“</w:t>
      </w:r>
      <w:r>
        <w:rPr>
          <w:rFonts w:ascii="宋体" w:hint="eastAsia"/>
        </w:rPr>
        <w:t>A</w:t>
      </w:r>
      <w:r>
        <w:rPr>
          <w:rFonts w:ascii="宋体" w:hint="eastAsia"/>
        </w:rPr>
        <w:t>”，选“重点项目”</w:t>
      </w:r>
      <w:r>
        <w:rPr>
          <w:rFonts w:ascii="宋体" w:hint="eastAsia"/>
        </w:rPr>
        <w:t xml:space="preserve"> </w:t>
      </w:r>
      <w:r>
        <w:rPr>
          <w:rFonts w:ascii="宋体" w:hint="eastAsia"/>
        </w:rPr>
        <w:t>填“</w:t>
      </w:r>
      <w:r>
        <w:rPr>
          <w:rFonts w:ascii="宋体" w:hint="eastAsia"/>
        </w:rPr>
        <w:t>B</w:t>
      </w:r>
      <w:r>
        <w:rPr>
          <w:rFonts w:ascii="宋体" w:hint="eastAsia"/>
        </w:rPr>
        <w:t>”，选“一般项目”填“</w:t>
      </w:r>
      <w:r>
        <w:rPr>
          <w:rFonts w:ascii="宋体" w:hint="eastAsia"/>
        </w:rPr>
        <w:t>C</w:t>
      </w:r>
      <w:r>
        <w:rPr>
          <w:rFonts w:ascii="宋体" w:hint="eastAsia"/>
        </w:rPr>
        <w:t>”。</w:t>
      </w:r>
    </w:p>
    <w:p w:rsidR="00AF19B6" w:rsidRDefault="00825A4C">
      <w:pPr>
        <w:spacing w:line="312" w:lineRule="auto"/>
        <w:ind w:firstLineChars="200" w:firstLine="420"/>
        <w:rPr>
          <w:rFonts w:ascii="宋体"/>
        </w:rPr>
      </w:pPr>
      <w:r>
        <w:rPr>
          <w:rFonts w:ascii="黑体" w:eastAsia="黑体" w:hint="eastAsia"/>
        </w:rPr>
        <w:t>专业职务</w:t>
      </w:r>
      <w:r>
        <w:rPr>
          <w:rFonts w:ascii="宋体" w:hint="eastAsia"/>
        </w:rPr>
        <w:t>——填写正高级</w:t>
      </w:r>
      <w:r>
        <w:rPr>
          <w:rFonts w:ascii="宋体" w:hint="eastAsia"/>
        </w:rPr>
        <w:t>(</w:t>
      </w:r>
      <w:r>
        <w:rPr>
          <w:rFonts w:ascii="宋体" w:hint="eastAsia"/>
        </w:rPr>
        <w:t>教授、研究员等</w:t>
      </w:r>
      <w:r>
        <w:rPr>
          <w:rFonts w:ascii="宋体" w:hint="eastAsia"/>
        </w:rPr>
        <w:t>)</w:t>
      </w:r>
      <w:r>
        <w:rPr>
          <w:rFonts w:ascii="宋体" w:hint="eastAsia"/>
        </w:rPr>
        <w:t>、</w:t>
      </w:r>
      <w:r>
        <w:rPr>
          <w:rFonts w:ascii="宋体" w:hint="eastAsia"/>
        </w:rPr>
        <w:tab/>
      </w:r>
      <w:r>
        <w:rPr>
          <w:rFonts w:ascii="宋体" w:hint="eastAsia"/>
        </w:rPr>
        <w:t>副高级</w:t>
      </w:r>
      <w:r>
        <w:rPr>
          <w:rFonts w:ascii="宋体" w:hint="eastAsia"/>
        </w:rPr>
        <w:t>(</w:t>
      </w:r>
      <w:r>
        <w:rPr>
          <w:rFonts w:ascii="宋体" w:hint="eastAsia"/>
        </w:rPr>
        <w:t>副教授、副研究员等</w:t>
      </w:r>
      <w:r>
        <w:rPr>
          <w:rFonts w:ascii="宋体" w:hint="eastAsia"/>
        </w:rPr>
        <w:t>)</w:t>
      </w:r>
      <w:r>
        <w:rPr>
          <w:rFonts w:ascii="宋体" w:hint="eastAsia"/>
        </w:rPr>
        <w:t>、</w:t>
      </w:r>
      <w:r>
        <w:rPr>
          <w:rFonts w:ascii="宋体" w:hint="eastAsia"/>
        </w:rPr>
        <w:tab/>
      </w:r>
      <w:r>
        <w:rPr>
          <w:rFonts w:ascii="宋体" w:hint="eastAsia"/>
        </w:rPr>
        <w:t>中级</w:t>
      </w:r>
      <w:r>
        <w:rPr>
          <w:rFonts w:ascii="宋体" w:hint="eastAsia"/>
        </w:rPr>
        <w:t>(</w:t>
      </w:r>
      <w:r>
        <w:rPr>
          <w:rFonts w:ascii="宋体" w:hint="eastAsia"/>
        </w:rPr>
        <w:t>讲师、助理研究员等</w:t>
      </w:r>
      <w:r>
        <w:rPr>
          <w:rFonts w:ascii="宋体" w:hint="eastAsia"/>
        </w:rPr>
        <w:t>)</w:t>
      </w:r>
      <w:r>
        <w:rPr>
          <w:rFonts w:ascii="宋体" w:hint="eastAsia"/>
        </w:rPr>
        <w:t>、初级（助教等）以下。</w:t>
      </w:r>
    </w:p>
    <w:p w:rsidR="00AF19B6" w:rsidRDefault="00825A4C">
      <w:pPr>
        <w:spacing w:line="312" w:lineRule="auto"/>
        <w:ind w:firstLineChars="200" w:firstLine="420"/>
        <w:rPr>
          <w:rFonts w:ascii="宋体"/>
        </w:rPr>
      </w:pPr>
      <w:r>
        <w:rPr>
          <w:rFonts w:ascii="黑体" w:eastAsia="黑体" w:hint="eastAsia"/>
        </w:rPr>
        <w:t>担任导师</w:t>
      </w:r>
      <w:r>
        <w:rPr>
          <w:rFonts w:ascii="宋体" w:hint="eastAsia"/>
        </w:rPr>
        <w:t>——填写博士生导师、硕士生导师或无。</w:t>
      </w:r>
    </w:p>
    <w:p w:rsidR="00AF19B6" w:rsidRDefault="00825A4C">
      <w:pPr>
        <w:spacing w:line="312" w:lineRule="auto"/>
        <w:ind w:firstLineChars="200" w:firstLine="420"/>
        <w:rPr>
          <w:rFonts w:ascii="宋体"/>
        </w:rPr>
      </w:pPr>
      <w:r>
        <w:rPr>
          <w:rFonts w:ascii="黑体" w:eastAsia="黑体" w:hint="eastAsia"/>
        </w:rPr>
        <w:t>工作单位</w:t>
      </w:r>
      <w:r>
        <w:rPr>
          <w:rFonts w:ascii="宋体" w:hint="eastAsia"/>
        </w:rPr>
        <w:t>——</w:t>
      </w:r>
      <w:r>
        <w:rPr>
          <w:rFonts w:ascii="黑体" w:eastAsia="黑体" w:hint="eastAsia"/>
        </w:rPr>
        <w:t>按单位和部门公章填写全称</w:t>
      </w:r>
      <w:r>
        <w:rPr>
          <w:rFonts w:ascii="宋体" w:hint="eastAsia"/>
        </w:rPr>
        <w:t>。高校系统只填写学校名称，不用填写到二级单位</w:t>
      </w:r>
      <w:r>
        <w:rPr>
          <w:rFonts w:ascii="宋体" w:hint="eastAsia"/>
        </w:rPr>
        <w:t>。</w:t>
      </w:r>
    </w:p>
    <w:p w:rsidR="00AF19B6" w:rsidRDefault="00825A4C">
      <w:pPr>
        <w:spacing w:line="312" w:lineRule="auto"/>
        <w:ind w:firstLineChars="200" w:firstLine="420"/>
        <w:rPr>
          <w:rFonts w:ascii="宋体"/>
        </w:rPr>
      </w:pPr>
      <w:r>
        <w:rPr>
          <w:rFonts w:ascii="黑体" w:eastAsia="黑体" w:hint="eastAsia"/>
        </w:rPr>
        <w:t>通讯地址</w:t>
      </w:r>
      <w:r>
        <w:rPr>
          <w:rFonts w:ascii="宋体" w:hint="eastAsia"/>
        </w:rPr>
        <w:t>——按所列</w:t>
      </w:r>
      <w:r>
        <w:rPr>
          <w:rFonts w:ascii="宋体" w:hint="eastAsia"/>
        </w:rPr>
        <w:t>4</w:t>
      </w:r>
      <w:r>
        <w:rPr>
          <w:rFonts w:ascii="宋体" w:hint="eastAsia"/>
        </w:rPr>
        <w:t>个部分详细填写，必须包括街（路）名和门牌号，不能以单位名称代替通讯地址。注意填写邮政编码。</w:t>
      </w:r>
    </w:p>
    <w:p w:rsidR="00AF19B6" w:rsidRDefault="00825A4C">
      <w:pPr>
        <w:pStyle w:val="a6"/>
        <w:spacing w:line="312" w:lineRule="auto"/>
        <w:ind w:firstLineChars="200" w:firstLine="420"/>
        <w:rPr>
          <w:rFonts w:ascii="Times New Roman" w:eastAsia="宋体"/>
          <w:sz w:val="21"/>
        </w:rPr>
      </w:pPr>
      <w:r>
        <w:rPr>
          <w:rFonts w:ascii="Times New Roman" w:hint="eastAsia"/>
          <w:sz w:val="21"/>
        </w:rPr>
        <w:t>课题组成员</w:t>
      </w:r>
      <w:r>
        <w:rPr>
          <w:rFonts w:ascii="Times New Roman" w:eastAsia="宋体" w:hint="eastAsia"/>
          <w:b/>
          <w:sz w:val="21"/>
        </w:rPr>
        <w:t>——</w:t>
      </w:r>
      <w:r>
        <w:rPr>
          <w:rFonts w:ascii="Times New Roman" w:eastAsia="宋体" w:hint="eastAsia"/>
          <w:sz w:val="21"/>
        </w:rPr>
        <w:t>必须是真正参加本课题的研究人员，不含课题负责人。不包括科研管理、财务管理、后勤服务等人员。</w:t>
      </w:r>
    </w:p>
    <w:p w:rsidR="00AF19B6" w:rsidRDefault="00825A4C">
      <w:pPr>
        <w:spacing w:line="312" w:lineRule="auto"/>
        <w:ind w:firstLineChars="200" w:firstLine="420"/>
        <w:rPr>
          <w:rFonts w:ascii="宋体"/>
        </w:rPr>
      </w:pPr>
      <w:r>
        <w:rPr>
          <w:rFonts w:ascii="黑体" w:eastAsia="黑体" w:hint="eastAsia"/>
        </w:rPr>
        <w:t>预期成果</w:t>
      </w:r>
      <w:r>
        <w:rPr>
          <w:rFonts w:ascii="宋体" w:hint="eastAsia"/>
        </w:rPr>
        <w:t>——指最终研究成果形式，可多选。例如，预期成果为“专著”填“</w:t>
      </w:r>
      <w:r>
        <w:rPr>
          <w:rFonts w:ascii="宋体" w:hint="eastAsia"/>
        </w:rPr>
        <w:t>A</w:t>
      </w:r>
      <w:r>
        <w:rPr>
          <w:rFonts w:ascii="宋体" w:hint="eastAsia"/>
        </w:rPr>
        <w:t>”，选“研究报告”和“咨询报告”填“</w:t>
      </w:r>
      <w:r>
        <w:rPr>
          <w:rFonts w:ascii="宋体" w:hint="eastAsia"/>
        </w:rPr>
        <w:t>C</w:t>
      </w:r>
      <w:r>
        <w:rPr>
          <w:rFonts w:ascii="宋体" w:hint="eastAsia"/>
        </w:rPr>
        <w:t>”和“</w:t>
      </w:r>
      <w:r>
        <w:rPr>
          <w:rFonts w:ascii="宋体" w:hint="eastAsia"/>
        </w:rPr>
        <w:t>D</w:t>
      </w:r>
      <w:r>
        <w:rPr>
          <w:rFonts w:ascii="宋体" w:hint="eastAsia"/>
        </w:rPr>
        <w:t>”。字数以中文千字为单位。</w:t>
      </w:r>
    </w:p>
    <w:p w:rsidR="00AF19B6" w:rsidRDefault="00825A4C">
      <w:pPr>
        <w:ind w:firstLineChars="200" w:firstLine="420"/>
        <w:rPr>
          <w:rFonts w:ascii="宋体"/>
          <w:sz w:val="24"/>
          <w:szCs w:val="24"/>
        </w:rPr>
      </w:pPr>
      <w:r>
        <w:rPr>
          <w:rFonts w:ascii="黑体" w:eastAsia="黑体" w:hint="eastAsia"/>
        </w:rPr>
        <w:t>申请经费</w:t>
      </w:r>
      <w:r>
        <w:rPr>
          <w:rFonts w:ascii="宋体" w:hint="eastAsia"/>
        </w:rPr>
        <w:t>——以万元为单位，填写阿拉伯数字。申请数额参考《课题指南》或《申报通知》。</w:t>
      </w:r>
    </w:p>
    <w:p w:rsidR="00AF19B6" w:rsidRDefault="00AF19B6">
      <w:pPr>
        <w:ind w:firstLine="420"/>
        <w:rPr>
          <w:rFonts w:ascii="宋体"/>
          <w:szCs w:val="21"/>
        </w:rPr>
      </w:pPr>
    </w:p>
    <w:p w:rsidR="00AF19B6" w:rsidRDefault="00AF19B6">
      <w:pPr>
        <w:ind w:firstLine="420"/>
        <w:rPr>
          <w:rFonts w:ascii="宋体"/>
          <w:szCs w:val="21"/>
        </w:rPr>
      </w:pPr>
    </w:p>
    <w:p w:rsidR="00AF19B6" w:rsidRDefault="00AF19B6">
      <w:pPr>
        <w:spacing w:line="480" w:lineRule="auto"/>
        <w:rPr>
          <w:rFonts w:eastAsia="黑体"/>
          <w:sz w:val="32"/>
        </w:rPr>
      </w:pPr>
    </w:p>
    <w:p w:rsidR="00AF19B6" w:rsidRDefault="00AF19B6">
      <w:pPr>
        <w:spacing w:line="480" w:lineRule="auto"/>
        <w:rPr>
          <w:rFonts w:eastAsia="黑体"/>
          <w:sz w:val="32"/>
        </w:rPr>
      </w:pPr>
    </w:p>
    <w:p w:rsidR="00AF19B6" w:rsidRDefault="00AF19B6">
      <w:pPr>
        <w:spacing w:line="480" w:lineRule="auto"/>
        <w:rPr>
          <w:rFonts w:eastAsia="黑体"/>
          <w:sz w:val="32"/>
        </w:rPr>
      </w:pPr>
    </w:p>
    <w:p w:rsidR="00AF19B6" w:rsidRDefault="00AF19B6">
      <w:pPr>
        <w:spacing w:line="480" w:lineRule="auto"/>
        <w:rPr>
          <w:rFonts w:eastAsia="黑体"/>
          <w:sz w:val="32"/>
        </w:rPr>
      </w:pPr>
    </w:p>
    <w:p w:rsidR="00AF19B6" w:rsidRDefault="00AF19B6">
      <w:pPr>
        <w:spacing w:line="480" w:lineRule="auto"/>
        <w:rPr>
          <w:rFonts w:eastAsia="黑体"/>
          <w:sz w:val="32"/>
        </w:rPr>
      </w:pPr>
    </w:p>
    <w:p w:rsidR="00AF19B6" w:rsidRDefault="00AF19B6">
      <w:pPr>
        <w:spacing w:line="480" w:lineRule="auto"/>
        <w:rPr>
          <w:rFonts w:eastAsia="黑体"/>
          <w:sz w:val="32"/>
        </w:rPr>
      </w:pPr>
    </w:p>
    <w:p w:rsidR="00AF19B6" w:rsidRDefault="00AF19B6">
      <w:pPr>
        <w:spacing w:line="480" w:lineRule="auto"/>
        <w:rPr>
          <w:rFonts w:eastAsia="黑体"/>
          <w:sz w:val="32"/>
        </w:rPr>
      </w:pPr>
    </w:p>
    <w:p w:rsidR="00AF19B6" w:rsidRDefault="00825A4C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一、数据表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33"/>
        <w:gridCol w:w="592"/>
        <w:gridCol w:w="309"/>
        <w:gridCol w:w="331"/>
        <w:gridCol w:w="881"/>
        <w:gridCol w:w="15"/>
        <w:gridCol w:w="639"/>
        <w:gridCol w:w="15"/>
        <w:gridCol w:w="454"/>
        <w:gridCol w:w="242"/>
        <w:gridCol w:w="15"/>
        <w:gridCol w:w="439"/>
        <w:gridCol w:w="1281"/>
        <w:gridCol w:w="1127"/>
        <w:gridCol w:w="728"/>
        <w:gridCol w:w="961"/>
        <w:gridCol w:w="1059"/>
      </w:tblGrid>
      <w:tr w:rsidR="00AF19B6">
        <w:trPr>
          <w:cantSplit/>
          <w:trHeight w:val="627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9B6" w:rsidRDefault="00825A4C">
            <w:r>
              <w:rPr>
                <w:rFonts w:hint="eastAsia"/>
              </w:rPr>
              <w:t>课题名称</w:t>
            </w:r>
          </w:p>
        </w:tc>
        <w:tc>
          <w:tcPr>
            <w:tcW w:w="8496" w:type="dxa"/>
            <w:gridSpan w:val="1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9B6" w:rsidRDefault="00AF19B6"/>
        </w:tc>
      </w:tr>
      <w:tr w:rsidR="00AF19B6">
        <w:trPr>
          <w:cantSplit/>
          <w:trHeight w:val="627"/>
        </w:trPr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F19B6" w:rsidRDefault="00825A4C">
            <w:r>
              <w:rPr>
                <w:rFonts w:hint="eastAsia"/>
              </w:rPr>
              <w:t>关键词</w:t>
            </w:r>
          </w:p>
        </w:tc>
        <w:tc>
          <w:tcPr>
            <w:tcW w:w="8496" w:type="dxa"/>
            <w:gridSpan w:val="1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F19B6" w:rsidRDefault="00AF19B6"/>
        </w:tc>
      </w:tr>
      <w:tr w:rsidR="00AF19B6">
        <w:trPr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19B6" w:rsidRDefault="00825A4C">
            <w:r>
              <w:rPr>
                <w:rFonts w:hint="eastAsia"/>
              </w:rPr>
              <w:t>项目类别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9B6" w:rsidRDefault="00AF19B6"/>
        </w:tc>
        <w:tc>
          <w:tcPr>
            <w:tcW w:w="7856" w:type="dxa"/>
            <w:gridSpan w:val="1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19B6" w:rsidRDefault="00825A4C">
            <w:r>
              <w:rPr>
                <w:b/>
              </w:rPr>
              <w:t>A.</w:t>
            </w:r>
            <w:bookmarkStart w:id="0" w:name="_GoBack"/>
            <w:bookmarkEnd w:id="0"/>
            <w:r>
              <w:rPr>
                <w:rFonts w:hint="eastAsia"/>
              </w:rPr>
              <w:t>重大项目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重点项目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一般项目</w:t>
            </w:r>
          </w:p>
        </w:tc>
      </w:tr>
      <w:tr w:rsidR="00AF19B6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19B6" w:rsidRDefault="00825A4C">
            <w:r>
              <w:rPr>
                <w:rFonts w:hint="eastAsia"/>
              </w:rPr>
              <w:t>研究类型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9B6" w:rsidRDefault="00AF19B6"/>
        </w:tc>
        <w:tc>
          <w:tcPr>
            <w:tcW w:w="7856" w:type="dxa"/>
            <w:gridSpan w:val="1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19B6" w:rsidRDefault="00825A4C">
            <w:r>
              <w:rPr>
                <w:b/>
              </w:rPr>
              <w:t>A.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</w:p>
        </w:tc>
      </w:tr>
      <w:tr w:rsidR="00AF19B6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</w:tcBorders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521" w:type="dxa"/>
            <w:gridSpan w:val="3"/>
            <w:vAlign w:val="center"/>
          </w:tcPr>
          <w:p w:rsidR="00AF19B6" w:rsidRDefault="00AF19B6"/>
        </w:tc>
        <w:tc>
          <w:tcPr>
            <w:tcW w:w="654" w:type="dxa"/>
            <w:gridSpan w:val="2"/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69" w:type="dxa"/>
            <w:gridSpan w:val="2"/>
            <w:vAlign w:val="center"/>
          </w:tcPr>
          <w:p w:rsidR="00AF19B6" w:rsidRDefault="00AF19B6"/>
        </w:tc>
        <w:tc>
          <w:tcPr>
            <w:tcW w:w="696" w:type="dxa"/>
            <w:gridSpan w:val="3"/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81" w:type="dxa"/>
            <w:vAlign w:val="center"/>
          </w:tcPr>
          <w:p w:rsidR="00AF19B6" w:rsidRDefault="00AF19B6"/>
        </w:tc>
        <w:tc>
          <w:tcPr>
            <w:tcW w:w="1127" w:type="dxa"/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748" w:type="dxa"/>
            <w:gridSpan w:val="3"/>
            <w:tcBorders>
              <w:right w:val="single" w:sz="4" w:space="0" w:color="auto"/>
            </w:tcBorders>
            <w:vAlign w:val="center"/>
          </w:tcPr>
          <w:p w:rsidR="00AF19B6" w:rsidRDefault="00AF19B6">
            <w:pPr>
              <w:ind w:firstLineChars="300" w:firstLine="630"/>
            </w:pPr>
          </w:p>
        </w:tc>
      </w:tr>
      <w:tr w:rsidR="00AF19B6">
        <w:trPr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19B6" w:rsidRDefault="00825A4C">
            <w:r>
              <w:rPr>
                <w:rFonts w:hint="eastAsia"/>
              </w:rPr>
              <w:t>行政职务</w:t>
            </w:r>
          </w:p>
        </w:tc>
        <w:tc>
          <w:tcPr>
            <w:tcW w:w="1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19B6" w:rsidRDefault="00AF19B6"/>
        </w:tc>
        <w:tc>
          <w:tcPr>
            <w:tcW w:w="1123" w:type="dxa"/>
            <w:gridSpan w:val="4"/>
            <w:tcBorders>
              <w:right w:val="single" w:sz="6" w:space="0" w:color="auto"/>
            </w:tcBorders>
            <w:vAlign w:val="center"/>
          </w:tcPr>
          <w:p w:rsidR="00AF19B6" w:rsidRDefault="00825A4C">
            <w:r>
              <w:rPr>
                <w:rFonts w:hint="eastAsia"/>
              </w:rPr>
              <w:t>专业职称</w:t>
            </w:r>
          </w:p>
        </w:tc>
        <w:tc>
          <w:tcPr>
            <w:tcW w:w="1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19B6" w:rsidRDefault="00AF19B6"/>
        </w:tc>
        <w:tc>
          <w:tcPr>
            <w:tcW w:w="1127" w:type="dxa"/>
            <w:tcBorders>
              <w:right w:val="single" w:sz="6" w:space="0" w:color="auto"/>
            </w:tcBorders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9B6" w:rsidRDefault="00AF19B6"/>
        </w:tc>
      </w:tr>
      <w:tr w:rsidR="00AF19B6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19B6" w:rsidRDefault="00825A4C">
            <w:r>
              <w:rPr>
                <w:rFonts w:hint="eastAsia"/>
              </w:rPr>
              <w:t>最后学历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26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9B6" w:rsidRDefault="00AF19B6">
            <w:pPr>
              <w:jc w:val="center"/>
            </w:pPr>
          </w:p>
        </w:tc>
        <w:tc>
          <w:tcPr>
            <w:tcW w:w="1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3875" w:type="dxa"/>
            <w:gridSpan w:val="4"/>
            <w:tcBorders>
              <w:right w:val="single" w:sz="4" w:space="0" w:color="auto"/>
            </w:tcBorders>
            <w:vAlign w:val="center"/>
          </w:tcPr>
          <w:p w:rsidR="00AF19B6" w:rsidRDefault="00AF19B6">
            <w:pPr>
              <w:jc w:val="center"/>
            </w:pPr>
          </w:p>
        </w:tc>
      </w:tr>
      <w:tr w:rsidR="00AF19B6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</w:tcBorders>
            <w:vAlign w:val="center"/>
          </w:tcPr>
          <w:p w:rsidR="00AF19B6" w:rsidRDefault="00825A4C">
            <w:r>
              <w:rPr>
                <w:rFonts w:hint="eastAsia"/>
              </w:rPr>
              <w:t>工作单位</w:t>
            </w:r>
          </w:p>
        </w:tc>
        <w:tc>
          <w:tcPr>
            <w:tcW w:w="4621" w:type="dxa"/>
            <w:gridSpan w:val="11"/>
            <w:vAlign w:val="center"/>
          </w:tcPr>
          <w:p w:rsidR="00AF19B6" w:rsidRDefault="00AF19B6"/>
        </w:tc>
        <w:tc>
          <w:tcPr>
            <w:tcW w:w="1127" w:type="dxa"/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8" w:type="dxa"/>
            <w:gridSpan w:val="3"/>
            <w:tcBorders>
              <w:right w:val="single" w:sz="4" w:space="0" w:color="auto"/>
            </w:tcBorders>
            <w:vAlign w:val="center"/>
          </w:tcPr>
          <w:p w:rsidR="00AF19B6" w:rsidRDefault="00AF19B6"/>
        </w:tc>
      </w:tr>
      <w:tr w:rsidR="00AF19B6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</w:tcBorders>
            <w:vAlign w:val="center"/>
          </w:tcPr>
          <w:p w:rsidR="00AF19B6" w:rsidRDefault="00825A4C">
            <w:r>
              <w:rPr>
                <w:rFonts w:hint="eastAsia"/>
              </w:rPr>
              <w:t>通讯地址</w:t>
            </w:r>
          </w:p>
        </w:tc>
        <w:tc>
          <w:tcPr>
            <w:tcW w:w="4621" w:type="dxa"/>
            <w:gridSpan w:val="11"/>
            <w:vAlign w:val="center"/>
          </w:tcPr>
          <w:p w:rsidR="00AF19B6" w:rsidRDefault="00AF19B6"/>
        </w:tc>
        <w:tc>
          <w:tcPr>
            <w:tcW w:w="1127" w:type="dxa"/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748" w:type="dxa"/>
            <w:gridSpan w:val="3"/>
            <w:tcBorders>
              <w:right w:val="single" w:sz="4" w:space="0" w:color="auto"/>
            </w:tcBorders>
            <w:vAlign w:val="center"/>
          </w:tcPr>
          <w:p w:rsidR="00AF19B6" w:rsidRDefault="00AF19B6"/>
        </w:tc>
      </w:tr>
      <w:tr w:rsidR="00AF19B6">
        <w:trPr>
          <w:cantSplit/>
          <w:trHeight w:val="627"/>
        </w:trPr>
        <w:tc>
          <w:tcPr>
            <w:tcW w:w="379" w:type="dxa"/>
            <w:vMerge w:val="restart"/>
            <w:tcBorders>
              <w:left w:val="single" w:sz="4" w:space="0" w:color="auto"/>
            </w:tcBorders>
            <w:vAlign w:val="center"/>
          </w:tcPr>
          <w:p w:rsidR="00AF19B6" w:rsidRDefault="00825A4C">
            <w:r>
              <w:rPr>
                <w:rFonts w:hint="eastAsia"/>
              </w:rPr>
              <w:t>课题组成员</w:t>
            </w:r>
          </w:p>
        </w:tc>
        <w:tc>
          <w:tcPr>
            <w:tcW w:w="1234" w:type="dxa"/>
            <w:gridSpan w:val="3"/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7" w:type="dxa"/>
            <w:gridSpan w:val="3"/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54" w:type="dxa"/>
            <w:gridSpan w:val="2"/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专业</w:t>
            </w:r>
          </w:p>
          <w:p w:rsidR="00AF19B6" w:rsidRDefault="00825A4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96" w:type="dxa"/>
            <w:gridSpan w:val="2"/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35" w:type="dxa"/>
            <w:gridSpan w:val="3"/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55" w:type="dxa"/>
            <w:gridSpan w:val="2"/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AF19B6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AF19B6" w:rsidRDefault="00AF19B6"/>
        </w:tc>
        <w:tc>
          <w:tcPr>
            <w:tcW w:w="1234" w:type="dxa"/>
            <w:gridSpan w:val="3"/>
            <w:vAlign w:val="center"/>
          </w:tcPr>
          <w:p w:rsidR="00AF19B6" w:rsidRDefault="00AF19B6"/>
        </w:tc>
        <w:tc>
          <w:tcPr>
            <w:tcW w:w="1227" w:type="dxa"/>
            <w:gridSpan w:val="3"/>
            <w:vAlign w:val="center"/>
          </w:tcPr>
          <w:p w:rsidR="00AF19B6" w:rsidRDefault="00AF19B6"/>
        </w:tc>
        <w:tc>
          <w:tcPr>
            <w:tcW w:w="654" w:type="dxa"/>
            <w:gridSpan w:val="2"/>
            <w:vAlign w:val="center"/>
          </w:tcPr>
          <w:p w:rsidR="00AF19B6" w:rsidRDefault="00AF19B6"/>
        </w:tc>
        <w:tc>
          <w:tcPr>
            <w:tcW w:w="696" w:type="dxa"/>
            <w:gridSpan w:val="2"/>
            <w:vAlign w:val="center"/>
          </w:tcPr>
          <w:p w:rsidR="00AF19B6" w:rsidRDefault="00AF19B6"/>
        </w:tc>
        <w:tc>
          <w:tcPr>
            <w:tcW w:w="1735" w:type="dxa"/>
            <w:gridSpan w:val="3"/>
            <w:vAlign w:val="center"/>
          </w:tcPr>
          <w:p w:rsidR="00AF19B6" w:rsidRDefault="00AF19B6"/>
        </w:tc>
        <w:tc>
          <w:tcPr>
            <w:tcW w:w="1855" w:type="dxa"/>
            <w:gridSpan w:val="2"/>
            <w:vAlign w:val="center"/>
          </w:tcPr>
          <w:p w:rsidR="00AF19B6" w:rsidRDefault="00AF19B6"/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AF19B6" w:rsidRDefault="00AF19B6"/>
        </w:tc>
      </w:tr>
      <w:tr w:rsidR="00AF19B6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AF19B6" w:rsidRDefault="00AF19B6"/>
        </w:tc>
        <w:tc>
          <w:tcPr>
            <w:tcW w:w="1234" w:type="dxa"/>
            <w:gridSpan w:val="3"/>
            <w:vAlign w:val="center"/>
          </w:tcPr>
          <w:p w:rsidR="00AF19B6" w:rsidRDefault="00AF19B6"/>
        </w:tc>
        <w:tc>
          <w:tcPr>
            <w:tcW w:w="1227" w:type="dxa"/>
            <w:gridSpan w:val="3"/>
            <w:vAlign w:val="center"/>
          </w:tcPr>
          <w:p w:rsidR="00AF19B6" w:rsidRDefault="00AF19B6"/>
        </w:tc>
        <w:tc>
          <w:tcPr>
            <w:tcW w:w="654" w:type="dxa"/>
            <w:gridSpan w:val="2"/>
            <w:vAlign w:val="center"/>
          </w:tcPr>
          <w:p w:rsidR="00AF19B6" w:rsidRDefault="00AF19B6"/>
        </w:tc>
        <w:tc>
          <w:tcPr>
            <w:tcW w:w="696" w:type="dxa"/>
            <w:gridSpan w:val="2"/>
            <w:vAlign w:val="center"/>
          </w:tcPr>
          <w:p w:rsidR="00AF19B6" w:rsidRDefault="00AF19B6"/>
        </w:tc>
        <w:tc>
          <w:tcPr>
            <w:tcW w:w="1735" w:type="dxa"/>
            <w:gridSpan w:val="3"/>
            <w:vAlign w:val="center"/>
          </w:tcPr>
          <w:p w:rsidR="00AF19B6" w:rsidRDefault="00AF19B6"/>
        </w:tc>
        <w:tc>
          <w:tcPr>
            <w:tcW w:w="1855" w:type="dxa"/>
            <w:gridSpan w:val="2"/>
            <w:vAlign w:val="center"/>
          </w:tcPr>
          <w:p w:rsidR="00AF19B6" w:rsidRDefault="00AF19B6"/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AF19B6" w:rsidRDefault="00AF19B6"/>
        </w:tc>
      </w:tr>
      <w:tr w:rsidR="00AF19B6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AF19B6" w:rsidRDefault="00AF19B6"/>
        </w:tc>
        <w:tc>
          <w:tcPr>
            <w:tcW w:w="1234" w:type="dxa"/>
            <w:gridSpan w:val="3"/>
            <w:vAlign w:val="center"/>
          </w:tcPr>
          <w:p w:rsidR="00AF19B6" w:rsidRDefault="00AF19B6"/>
        </w:tc>
        <w:tc>
          <w:tcPr>
            <w:tcW w:w="1227" w:type="dxa"/>
            <w:gridSpan w:val="3"/>
            <w:vAlign w:val="center"/>
          </w:tcPr>
          <w:p w:rsidR="00AF19B6" w:rsidRDefault="00AF19B6"/>
        </w:tc>
        <w:tc>
          <w:tcPr>
            <w:tcW w:w="654" w:type="dxa"/>
            <w:gridSpan w:val="2"/>
            <w:vAlign w:val="center"/>
          </w:tcPr>
          <w:p w:rsidR="00AF19B6" w:rsidRDefault="00AF19B6"/>
        </w:tc>
        <w:tc>
          <w:tcPr>
            <w:tcW w:w="696" w:type="dxa"/>
            <w:gridSpan w:val="2"/>
            <w:vAlign w:val="center"/>
          </w:tcPr>
          <w:p w:rsidR="00AF19B6" w:rsidRDefault="00AF19B6"/>
        </w:tc>
        <w:tc>
          <w:tcPr>
            <w:tcW w:w="1735" w:type="dxa"/>
            <w:gridSpan w:val="3"/>
            <w:vAlign w:val="center"/>
          </w:tcPr>
          <w:p w:rsidR="00AF19B6" w:rsidRDefault="00AF19B6"/>
        </w:tc>
        <w:tc>
          <w:tcPr>
            <w:tcW w:w="1855" w:type="dxa"/>
            <w:gridSpan w:val="2"/>
            <w:vAlign w:val="center"/>
          </w:tcPr>
          <w:p w:rsidR="00AF19B6" w:rsidRDefault="00AF19B6"/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AF19B6" w:rsidRDefault="00AF19B6"/>
        </w:tc>
      </w:tr>
      <w:tr w:rsidR="00AF19B6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AF19B6" w:rsidRDefault="00AF19B6"/>
        </w:tc>
        <w:tc>
          <w:tcPr>
            <w:tcW w:w="1234" w:type="dxa"/>
            <w:gridSpan w:val="3"/>
            <w:vAlign w:val="center"/>
          </w:tcPr>
          <w:p w:rsidR="00AF19B6" w:rsidRDefault="00AF19B6"/>
        </w:tc>
        <w:tc>
          <w:tcPr>
            <w:tcW w:w="1227" w:type="dxa"/>
            <w:gridSpan w:val="3"/>
            <w:vAlign w:val="center"/>
          </w:tcPr>
          <w:p w:rsidR="00AF19B6" w:rsidRDefault="00AF19B6"/>
        </w:tc>
        <w:tc>
          <w:tcPr>
            <w:tcW w:w="654" w:type="dxa"/>
            <w:gridSpan w:val="2"/>
            <w:vAlign w:val="center"/>
          </w:tcPr>
          <w:p w:rsidR="00AF19B6" w:rsidRDefault="00AF19B6"/>
        </w:tc>
        <w:tc>
          <w:tcPr>
            <w:tcW w:w="696" w:type="dxa"/>
            <w:gridSpan w:val="2"/>
            <w:vAlign w:val="center"/>
          </w:tcPr>
          <w:p w:rsidR="00AF19B6" w:rsidRDefault="00AF19B6"/>
        </w:tc>
        <w:tc>
          <w:tcPr>
            <w:tcW w:w="1735" w:type="dxa"/>
            <w:gridSpan w:val="3"/>
            <w:vAlign w:val="center"/>
          </w:tcPr>
          <w:p w:rsidR="00AF19B6" w:rsidRDefault="00AF19B6"/>
        </w:tc>
        <w:tc>
          <w:tcPr>
            <w:tcW w:w="1855" w:type="dxa"/>
            <w:gridSpan w:val="2"/>
            <w:vAlign w:val="center"/>
          </w:tcPr>
          <w:p w:rsidR="00AF19B6" w:rsidRDefault="00AF19B6"/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AF19B6" w:rsidRDefault="00AF19B6"/>
        </w:tc>
      </w:tr>
      <w:tr w:rsidR="00AF19B6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AF19B6" w:rsidRDefault="00AF19B6"/>
        </w:tc>
        <w:tc>
          <w:tcPr>
            <w:tcW w:w="1234" w:type="dxa"/>
            <w:gridSpan w:val="3"/>
            <w:vAlign w:val="center"/>
          </w:tcPr>
          <w:p w:rsidR="00AF19B6" w:rsidRDefault="00AF19B6"/>
        </w:tc>
        <w:tc>
          <w:tcPr>
            <w:tcW w:w="1227" w:type="dxa"/>
            <w:gridSpan w:val="3"/>
            <w:vAlign w:val="center"/>
          </w:tcPr>
          <w:p w:rsidR="00AF19B6" w:rsidRDefault="00AF19B6"/>
        </w:tc>
        <w:tc>
          <w:tcPr>
            <w:tcW w:w="654" w:type="dxa"/>
            <w:gridSpan w:val="2"/>
            <w:vAlign w:val="center"/>
          </w:tcPr>
          <w:p w:rsidR="00AF19B6" w:rsidRDefault="00AF19B6"/>
        </w:tc>
        <w:tc>
          <w:tcPr>
            <w:tcW w:w="696" w:type="dxa"/>
            <w:gridSpan w:val="2"/>
            <w:vAlign w:val="center"/>
          </w:tcPr>
          <w:p w:rsidR="00AF19B6" w:rsidRDefault="00AF19B6"/>
        </w:tc>
        <w:tc>
          <w:tcPr>
            <w:tcW w:w="1735" w:type="dxa"/>
            <w:gridSpan w:val="3"/>
            <w:vAlign w:val="center"/>
          </w:tcPr>
          <w:p w:rsidR="00AF19B6" w:rsidRDefault="00AF19B6"/>
        </w:tc>
        <w:tc>
          <w:tcPr>
            <w:tcW w:w="1855" w:type="dxa"/>
            <w:gridSpan w:val="2"/>
            <w:vAlign w:val="center"/>
          </w:tcPr>
          <w:p w:rsidR="00AF19B6" w:rsidRDefault="00AF19B6"/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AF19B6" w:rsidRDefault="00AF19B6"/>
        </w:tc>
      </w:tr>
      <w:tr w:rsidR="00AF19B6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AF19B6" w:rsidRDefault="00AF19B6"/>
        </w:tc>
        <w:tc>
          <w:tcPr>
            <w:tcW w:w="1234" w:type="dxa"/>
            <w:gridSpan w:val="3"/>
            <w:vAlign w:val="center"/>
          </w:tcPr>
          <w:p w:rsidR="00AF19B6" w:rsidRDefault="00AF19B6"/>
        </w:tc>
        <w:tc>
          <w:tcPr>
            <w:tcW w:w="1227" w:type="dxa"/>
            <w:gridSpan w:val="3"/>
            <w:vAlign w:val="center"/>
          </w:tcPr>
          <w:p w:rsidR="00AF19B6" w:rsidRDefault="00AF19B6"/>
        </w:tc>
        <w:tc>
          <w:tcPr>
            <w:tcW w:w="654" w:type="dxa"/>
            <w:gridSpan w:val="2"/>
            <w:vAlign w:val="center"/>
          </w:tcPr>
          <w:p w:rsidR="00AF19B6" w:rsidRDefault="00AF19B6"/>
        </w:tc>
        <w:tc>
          <w:tcPr>
            <w:tcW w:w="696" w:type="dxa"/>
            <w:gridSpan w:val="2"/>
            <w:vAlign w:val="center"/>
          </w:tcPr>
          <w:p w:rsidR="00AF19B6" w:rsidRDefault="00AF19B6"/>
        </w:tc>
        <w:tc>
          <w:tcPr>
            <w:tcW w:w="1735" w:type="dxa"/>
            <w:gridSpan w:val="3"/>
            <w:vAlign w:val="center"/>
          </w:tcPr>
          <w:p w:rsidR="00AF19B6" w:rsidRDefault="00AF19B6"/>
        </w:tc>
        <w:tc>
          <w:tcPr>
            <w:tcW w:w="1855" w:type="dxa"/>
            <w:gridSpan w:val="2"/>
            <w:vAlign w:val="center"/>
          </w:tcPr>
          <w:p w:rsidR="00AF19B6" w:rsidRDefault="00AF19B6"/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AF19B6" w:rsidRDefault="00AF19B6"/>
        </w:tc>
      </w:tr>
      <w:tr w:rsidR="00AF19B6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AF19B6" w:rsidRDefault="00AF19B6"/>
        </w:tc>
        <w:tc>
          <w:tcPr>
            <w:tcW w:w="1234" w:type="dxa"/>
            <w:gridSpan w:val="3"/>
            <w:vAlign w:val="center"/>
          </w:tcPr>
          <w:p w:rsidR="00AF19B6" w:rsidRDefault="00AF19B6"/>
        </w:tc>
        <w:tc>
          <w:tcPr>
            <w:tcW w:w="1227" w:type="dxa"/>
            <w:gridSpan w:val="3"/>
            <w:vAlign w:val="center"/>
          </w:tcPr>
          <w:p w:rsidR="00AF19B6" w:rsidRDefault="00AF19B6"/>
        </w:tc>
        <w:tc>
          <w:tcPr>
            <w:tcW w:w="654" w:type="dxa"/>
            <w:gridSpan w:val="2"/>
            <w:vAlign w:val="center"/>
          </w:tcPr>
          <w:p w:rsidR="00AF19B6" w:rsidRDefault="00AF19B6"/>
        </w:tc>
        <w:tc>
          <w:tcPr>
            <w:tcW w:w="696" w:type="dxa"/>
            <w:gridSpan w:val="2"/>
            <w:vAlign w:val="center"/>
          </w:tcPr>
          <w:p w:rsidR="00AF19B6" w:rsidRDefault="00AF19B6"/>
        </w:tc>
        <w:tc>
          <w:tcPr>
            <w:tcW w:w="1735" w:type="dxa"/>
            <w:gridSpan w:val="3"/>
            <w:vAlign w:val="center"/>
          </w:tcPr>
          <w:p w:rsidR="00AF19B6" w:rsidRDefault="00AF19B6"/>
        </w:tc>
        <w:tc>
          <w:tcPr>
            <w:tcW w:w="1855" w:type="dxa"/>
            <w:gridSpan w:val="2"/>
            <w:vAlign w:val="center"/>
          </w:tcPr>
          <w:p w:rsidR="00AF19B6" w:rsidRDefault="00AF19B6"/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AF19B6" w:rsidRDefault="00AF19B6"/>
        </w:tc>
      </w:tr>
      <w:tr w:rsidR="00AF19B6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AF19B6" w:rsidRDefault="00AF19B6"/>
        </w:tc>
        <w:tc>
          <w:tcPr>
            <w:tcW w:w="1234" w:type="dxa"/>
            <w:gridSpan w:val="3"/>
            <w:vAlign w:val="center"/>
          </w:tcPr>
          <w:p w:rsidR="00AF19B6" w:rsidRDefault="00AF19B6"/>
        </w:tc>
        <w:tc>
          <w:tcPr>
            <w:tcW w:w="1227" w:type="dxa"/>
            <w:gridSpan w:val="3"/>
            <w:vAlign w:val="center"/>
          </w:tcPr>
          <w:p w:rsidR="00AF19B6" w:rsidRDefault="00AF19B6"/>
        </w:tc>
        <w:tc>
          <w:tcPr>
            <w:tcW w:w="654" w:type="dxa"/>
            <w:gridSpan w:val="2"/>
            <w:vAlign w:val="center"/>
          </w:tcPr>
          <w:p w:rsidR="00AF19B6" w:rsidRDefault="00AF19B6"/>
        </w:tc>
        <w:tc>
          <w:tcPr>
            <w:tcW w:w="696" w:type="dxa"/>
            <w:gridSpan w:val="2"/>
            <w:vAlign w:val="center"/>
          </w:tcPr>
          <w:p w:rsidR="00AF19B6" w:rsidRDefault="00AF19B6"/>
        </w:tc>
        <w:tc>
          <w:tcPr>
            <w:tcW w:w="1735" w:type="dxa"/>
            <w:gridSpan w:val="3"/>
            <w:vAlign w:val="center"/>
          </w:tcPr>
          <w:p w:rsidR="00AF19B6" w:rsidRDefault="00AF19B6"/>
        </w:tc>
        <w:tc>
          <w:tcPr>
            <w:tcW w:w="1855" w:type="dxa"/>
            <w:gridSpan w:val="2"/>
            <w:vAlign w:val="center"/>
          </w:tcPr>
          <w:p w:rsidR="00AF19B6" w:rsidRDefault="00AF19B6"/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AF19B6" w:rsidRDefault="00AF19B6"/>
        </w:tc>
      </w:tr>
      <w:tr w:rsidR="00AF19B6">
        <w:trPr>
          <w:cantSplit/>
          <w:trHeight w:val="627"/>
        </w:trPr>
        <w:tc>
          <w:tcPr>
            <w:tcW w:w="7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19B6" w:rsidRDefault="00825A4C">
            <w:pPr>
              <w:jc w:val="center"/>
              <w:rPr>
                <w:spacing w:val="-6"/>
              </w:rPr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9B6" w:rsidRDefault="00AF19B6">
            <w:pPr>
              <w:rPr>
                <w:spacing w:val="-10"/>
              </w:rPr>
            </w:pPr>
          </w:p>
        </w:tc>
        <w:tc>
          <w:tcPr>
            <w:tcW w:w="6167" w:type="dxa"/>
            <w:gridSpan w:val="12"/>
            <w:tcBorders>
              <w:left w:val="single" w:sz="12" w:space="0" w:color="auto"/>
            </w:tcBorders>
            <w:vAlign w:val="center"/>
          </w:tcPr>
          <w:p w:rsidR="00AF19B6" w:rsidRDefault="00825A4C">
            <w:pPr>
              <w:ind w:firstLineChars="100" w:firstLine="203"/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b/>
                <w:spacing w:val="-4"/>
              </w:rPr>
              <w:t>C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b/>
                <w:spacing w:val="-4"/>
              </w:rPr>
              <w:t>D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咨询报告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b/>
                <w:spacing w:val="-4"/>
              </w:rPr>
              <w:t>E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b/>
                <w:spacing w:val="-4"/>
              </w:rPr>
              <w:t>F.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961" w:type="dxa"/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字数</w:t>
            </w:r>
          </w:p>
          <w:p w:rsidR="00AF19B6" w:rsidRDefault="00825A4C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（千字）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AF19B6" w:rsidRDefault="00AF19B6">
            <w:pPr>
              <w:rPr>
                <w:spacing w:val="-2"/>
              </w:rPr>
            </w:pPr>
          </w:p>
        </w:tc>
      </w:tr>
      <w:tr w:rsidR="00AF19B6">
        <w:trPr>
          <w:trHeight w:val="627"/>
        </w:trPr>
        <w:tc>
          <w:tcPr>
            <w:tcW w:w="284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F19B6" w:rsidRDefault="00AF19B6"/>
        </w:tc>
        <w:tc>
          <w:tcPr>
            <w:tcW w:w="1720" w:type="dxa"/>
            <w:gridSpan w:val="2"/>
            <w:tcBorders>
              <w:bottom w:val="single" w:sz="4" w:space="0" w:color="auto"/>
            </w:tcBorders>
            <w:vAlign w:val="center"/>
          </w:tcPr>
          <w:p w:rsidR="00AF19B6" w:rsidRDefault="00825A4C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8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825A4C">
            <w:pPr>
              <w:ind w:firstLineChars="700" w:firstLine="14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AF19B6" w:rsidRDefault="00825A4C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二、课题论证与研究规划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8"/>
      </w:tblGrid>
      <w:tr w:rsidR="00AF19B6">
        <w:trPr>
          <w:trHeight w:val="9864"/>
          <w:jc w:val="center"/>
        </w:trPr>
        <w:tc>
          <w:tcPr>
            <w:tcW w:w="9588" w:type="dxa"/>
          </w:tcPr>
          <w:p w:rsidR="00AF19B6" w:rsidRDefault="00AF19B6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:rsidR="00AF19B6" w:rsidRDefault="00825A4C">
            <w:pPr>
              <w:spacing w:line="288" w:lineRule="auto"/>
              <w:ind w:firstLineChars="196" w:firstLine="472"/>
              <w:rPr>
                <w:rFonts w:ascii="宋体" w:hAnsi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1"/>
              </w:rPr>
              <w:t>本课题研究现状述评及研究意义；研究的主要内容、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1"/>
              </w:rPr>
              <w:t>框架、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1"/>
              </w:rPr>
              <w:t>基本思路方法、重点难点、主要观点；主要对策建议或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1"/>
              </w:rPr>
              <w:t>学术观点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1"/>
              </w:rPr>
              <w:t>；前期相关研究成果和主要参考文献；本课题的研究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1"/>
              </w:rPr>
              <w:t>规划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1"/>
              </w:rPr>
              <w:t>，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1"/>
              </w:rPr>
              <w:t>和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1"/>
              </w:rPr>
              <w:t>最终成果形式、数量、字数等。（内容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1"/>
              </w:rPr>
              <w:t>4000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1"/>
              </w:rPr>
              <w:t>字左右）</w:t>
            </w:r>
          </w:p>
          <w:p w:rsidR="00AF19B6" w:rsidRDefault="00AF19B6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rPr>
                <w:rFonts w:ascii="宋体"/>
                <w:szCs w:val="21"/>
              </w:rPr>
            </w:pPr>
          </w:p>
          <w:p w:rsidR="00AF19B6" w:rsidRDefault="00AF19B6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</w:tbl>
    <w:p w:rsidR="00AF19B6" w:rsidRDefault="00AF19B6">
      <w:pPr>
        <w:rPr>
          <w:rFonts w:eastAsia="黑体"/>
          <w:sz w:val="32"/>
        </w:rPr>
      </w:pPr>
    </w:p>
    <w:p w:rsidR="00AF19B6" w:rsidRDefault="00825A4C">
      <w:pPr>
        <w:rPr>
          <w:rFonts w:ascii="楷体_GB2312" w:eastAsia="楷体_GB2312"/>
        </w:rPr>
      </w:pPr>
      <w:r>
        <w:rPr>
          <w:rFonts w:eastAsia="黑体" w:hint="eastAsia"/>
          <w:sz w:val="32"/>
        </w:rPr>
        <w:lastRenderedPageBreak/>
        <w:t>三、研究基础和条件保障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AF19B6">
        <w:trPr>
          <w:trHeight w:val="11814"/>
        </w:trPr>
        <w:tc>
          <w:tcPr>
            <w:tcW w:w="9540" w:type="dxa"/>
          </w:tcPr>
          <w:p w:rsidR="00AF19B6" w:rsidRDefault="00AF19B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AF19B6" w:rsidRDefault="00825A4C">
            <w:pPr>
              <w:pStyle w:val="ab"/>
              <w:widowControl/>
              <w:spacing w:before="0" w:beforeAutospacing="0" w:after="210" w:afterAutospacing="0" w:line="24" w:lineRule="atLeast"/>
              <w:ind w:firstLineChars="229" w:firstLine="552"/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负责人和主要成员曾承担的相关课题；课题负责人相关研究成果</w:t>
            </w:r>
            <w:r>
              <w:rPr>
                <w:rFonts w:ascii="宋体" w:hAnsi="宋体" w:hint="eastAsia"/>
                <w:b/>
                <w:bCs/>
                <w:szCs w:val="21"/>
              </w:rPr>
              <w:t>及其核心观点、</w:t>
            </w:r>
            <w:r>
              <w:rPr>
                <w:rFonts w:ascii="宋体" w:hAnsi="宋体" w:hint="eastAsia"/>
                <w:b/>
                <w:bCs/>
                <w:szCs w:val="21"/>
              </w:rPr>
              <w:t>社会评价；完成本课题研究的时间保证、资料设备等科研条件。</w:t>
            </w: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  <w:p w:rsidR="00AF19B6" w:rsidRDefault="00AF19B6">
            <w:pPr>
              <w:spacing w:line="360" w:lineRule="auto"/>
              <w:ind w:firstLineChars="200" w:firstLine="420"/>
              <w:rPr>
                <w:rFonts w:ascii="宋体" w:eastAsia="微软雅黑" w:hAnsi="宋体"/>
                <w:szCs w:val="21"/>
              </w:rPr>
            </w:pPr>
          </w:p>
        </w:tc>
      </w:tr>
    </w:tbl>
    <w:p w:rsidR="00AF19B6" w:rsidRDefault="00AF19B6">
      <w:pPr>
        <w:jc w:val="left"/>
        <w:rPr>
          <w:rFonts w:eastAsia="黑体"/>
          <w:sz w:val="32"/>
        </w:rPr>
      </w:pPr>
    </w:p>
    <w:p w:rsidR="00AF19B6" w:rsidRDefault="00825A4C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四、经费概算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672"/>
        <w:gridCol w:w="910"/>
        <w:gridCol w:w="994"/>
        <w:gridCol w:w="1087"/>
        <w:gridCol w:w="215"/>
        <w:gridCol w:w="1148"/>
        <w:gridCol w:w="719"/>
        <w:gridCol w:w="806"/>
        <w:gridCol w:w="1276"/>
      </w:tblGrid>
      <w:tr w:rsidR="00AF19B6">
        <w:trPr>
          <w:cantSplit/>
          <w:trHeight w:val="607"/>
          <w:jc w:val="center"/>
        </w:trPr>
        <w:tc>
          <w:tcPr>
            <w:tcW w:w="1074" w:type="dxa"/>
            <w:vAlign w:val="center"/>
          </w:tcPr>
          <w:p w:rsidR="00AF19B6" w:rsidRDefault="00AF19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72" w:type="dxa"/>
            <w:vAlign w:val="center"/>
          </w:tcPr>
          <w:p w:rsidR="00AF19B6" w:rsidRDefault="00825A4C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1904" w:type="dxa"/>
            <w:gridSpan w:val="2"/>
            <w:vAlign w:val="center"/>
          </w:tcPr>
          <w:p w:rsidR="00AF19B6" w:rsidRDefault="00825A4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302" w:type="dxa"/>
            <w:gridSpan w:val="2"/>
            <w:vAlign w:val="center"/>
          </w:tcPr>
          <w:p w:rsidR="00AF19B6" w:rsidRDefault="00825A4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1148" w:type="dxa"/>
            <w:vAlign w:val="center"/>
          </w:tcPr>
          <w:p w:rsidR="00AF19B6" w:rsidRDefault="00825A4C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1525" w:type="dxa"/>
            <w:gridSpan w:val="2"/>
            <w:vAlign w:val="center"/>
          </w:tcPr>
          <w:p w:rsidR="00AF19B6" w:rsidRDefault="00825A4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276" w:type="dxa"/>
            <w:vAlign w:val="center"/>
          </w:tcPr>
          <w:p w:rsidR="00AF19B6" w:rsidRDefault="00825A4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AF19B6">
        <w:trPr>
          <w:cantSplit/>
          <w:trHeight w:val="607"/>
          <w:jc w:val="center"/>
        </w:trPr>
        <w:tc>
          <w:tcPr>
            <w:tcW w:w="1074" w:type="dxa"/>
            <w:vMerge w:val="restart"/>
            <w:vAlign w:val="center"/>
          </w:tcPr>
          <w:p w:rsidR="00AF19B6" w:rsidRDefault="00825A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直接</w:t>
            </w:r>
          </w:p>
          <w:p w:rsidR="00AF19B6" w:rsidRDefault="00825A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费用</w:t>
            </w:r>
          </w:p>
          <w:p w:rsidR="00AF19B6" w:rsidRDefault="00825A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</w:t>
            </w:r>
            <w:r>
              <w:rPr>
                <w:rFonts w:ascii="宋体" w:hint="eastAsia"/>
                <w:b/>
              </w:rPr>
              <w:t>70%</w:t>
            </w:r>
            <w:r>
              <w:rPr>
                <w:rFonts w:ascii="宋体" w:hint="eastAsia"/>
                <w:b/>
              </w:rPr>
              <w:t>）</w:t>
            </w:r>
          </w:p>
        </w:tc>
        <w:tc>
          <w:tcPr>
            <w:tcW w:w="672" w:type="dxa"/>
            <w:vAlign w:val="center"/>
          </w:tcPr>
          <w:p w:rsidR="00AF19B6" w:rsidRDefault="00825A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</w:t>
            </w:r>
          </w:p>
        </w:tc>
        <w:tc>
          <w:tcPr>
            <w:tcW w:w="1904" w:type="dxa"/>
            <w:gridSpan w:val="2"/>
            <w:vAlign w:val="center"/>
          </w:tcPr>
          <w:p w:rsidR="00AF19B6" w:rsidRDefault="00825A4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资料费</w:t>
            </w:r>
          </w:p>
        </w:tc>
        <w:tc>
          <w:tcPr>
            <w:tcW w:w="1302" w:type="dxa"/>
            <w:gridSpan w:val="2"/>
            <w:vAlign w:val="center"/>
          </w:tcPr>
          <w:p w:rsidR="00AF19B6" w:rsidRDefault="00AF19B6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vAlign w:val="center"/>
          </w:tcPr>
          <w:p w:rsidR="00AF19B6" w:rsidRDefault="00825A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5</w:t>
            </w:r>
          </w:p>
        </w:tc>
        <w:tc>
          <w:tcPr>
            <w:tcW w:w="1525" w:type="dxa"/>
            <w:gridSpan w:val="2"/>
            <w:vAlign w:val="center"/>
          </w:tcPr>
          <w:p w:rsidR="00AF19B6" w:rsidRDefault="00825A4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276" w:type="dxa"/>
            <w:vAlign w:val="center"/>
          </w:tcPr>
          <w:p w:rsidR="00AF19B6" w:rsidRDefault="00AF19B6">
            <w:pPr>
              <w:rPr>
                <w:rFonts w:ascii="宋体"/>
              </w:rPr>
            </w:pPr>
          </w:p>
        </w:tc>
      </w:tr>
      <w:tr w:rsidR="00AF19B6">
        <w:trPr>
          <w:cantSplit/>
          <w:trHeight w:val="534"/>
          <w:jc w:val="center"/>
        </w:trPr>
        <w:tc>
          <w:tcPr>
            <w:tcW w:w="1074" w:type="dxa"/>
            <w:vMerge/>
            <w:vAlign w:val="center"/>
          </w:tcPr>
          <w:p w:rsidR="00AF19B6" w:rsidRDefault="00AF19B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 w:rsidR="00AF19B6" w:rsidRDefault="00825A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</w:t>
            </w:r>
          </w:p>
        </w:tc>
        <w:tc>
          <w:tcPr>
            <w:tcW w:w="1904" w:type="dxa"/>
            <w:gridSpan w:val="2"/>
            <w:vAlign w:val="center"/>
          </w:tcPr>
          <w:p w:rsidR="00AF19B6" w:rsidRDefault="00825A4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数据采集费</w:t>
            </w:r>
          </w:p>
        </w:tc>
        <w:tc>
          <w:tcPr>
            <w:tcW w:w="1302" w:type="dxa"/>
            <w:gridSpan w:val="2"/>
            <w:vAlign w:val="center"/>
          </w:tcPr>
          <w:p w:rsidR="00AF19B6" w:rsidRDefault="00AF19B6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vAlign w:val="center"/>
          </w:tcPr>
          <w:p w:rsidR="00AF19B6" w:rsidRDefault="00825A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6</w:t>
            </w:r>
          </w:p>
        </w:tc>
        <w:tc>
          <w:tcPr>
            <w:tcW w:w="1525" w:type="dxa"/>
            <w:gridSpan w:val="2"/>
            <w:vAlign w:val="center"/>
          </w:tcPr>
          <w:p w:rsidR="00AF19B6" w:rsidRDefault="00825A4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276" w:type="dxa"/>
            <w:vAlign w:val="center"/>
          </w:tcPr>
          <w:p w:rsidR="00AF19B6" w:rsidRDefault="00AF19B6">
            <w:pPr>
              <w:rPr>
                <w:rFonts w:ascii="宋体"/>
              </w:rPr>
            </w:pPr>
          </w:p>
        </w:tc>
      </w:tr>
      <w:tr w:rsidR="00AF19B6">
        <w:trPr>
          <w:cantSplit/>
          <w:trHeight w:val="618"/>
          <w:jc w:val="center"/>
        </w:trPr>
        <w:tc>
          <w:tcPr>
            <w:tcW w:w="1074" w:type="dxa"/>
            <w:vMerge/>
            <w:vAlign w:val="center"/>
          </w:tcPr>
          <w:p w:rsidR="00AF19B6" w:rsidRDefault="00AF19B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 w:rsidR="00AF19B6" w:rsidRDefault="00825A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</w:t>
            </w:r>
          </w:p>
        </w:tc>
        <w:tc>
          <w:tcPr>
            <w:tcW w:w="1904" w:type="dxa"/>
            <w:gridSpan w:val="2"/>
            <w:vAlign w:val="center"/>
          </w:tcPr>
          <w:p w:rsidR="00AF19B6" w:rsidRDefault="00825A4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会议费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差旅费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国际合作与交流费</w:t>
            </w:r>
          </w:p>
        </w:tc>
        <w:tc>
          <w:tcPr>
            <w:tcW w:w="1302" w:type="dxa"/>
            <w:gridSpan w:val="2"/>
            <w:vAlign w:val="center"/>
          </w:tcPr>
          <w:p w:rsidR="00AF19B6" w:rsidRDefault="00AF19B6">
            <w:pPr>
              <w:rPr>
                <w:rFonts w:ascii="宋体"/>
              </w:rPr>
            </w:pPr>
          </w:p>
        </w:tc>
        <w:tc>
          <w:tcPr>
            <w:tcW w:w="1148" w:type="dxa"/>
            <w:vAlign w:val="center"/>
          </w:tcPr>
          <w:p w:rsidR="00AF19B6" w:rsidRDefault="00825A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7</w:t>
            </w:r>
          </w:p>
        </w:tc>
        <w:tc>
          <w:tcPr>
            <w:tcW w:w="1525" w:type="dxa"/>
            <w:gridSpan w:val="2"/>
            <w:vAlign w:val="center"/>
          </w:tcPr>
          <w:p w:rsidR="00AF19B6" w:rsidRDefault="00825A4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印刷出版费</w:t>
            </w:r>
          </w:p>
        </w:tc>
        <w:tc>
          <w:tcPr>
            <w:tcW w:w="1276" w:type="dxa"/>
            <w:vAlign w:val="center"/>
          </w:tcPr>
          <w:p w:rsidR="00AF19B6" w:rsidRDefault="00AF19B6">
            <w:pPr>
              <w:rPr>
                <w:rFonts w:ascii="宋体"/>
              </w:rPr>
            </w:pPr>
          </w:p>
        </w:tc>
      </w:tr>
      <w:tr w:rsidR="00AF19B6">
        <w:trPr>
          <w:cantSplit/>
          <w:trHeight w:val="534"/>
          <w:jc w:val="center"/>
        </w:trPr>
        <w:tc>
          <w:tcPr>
            <w:tcW w:w="1074" w:type="dxa"/>
            <w:vMerge/>
            <w:vAlign w:val="center"/>
          </w:tcPr>
          <w:p w:rsidR="00AF19B6" w:rsidRDefault="00AF19B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 w:rsidR="00AF19B6" w:rsidRDefault="00825A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4</w:t>
            </w:r>
          </w:p>
        </w:tc>
        <w:tc>
          <w:tcPr>
            <w:tcW w:w="1904" w:type="dxa"/>
            <w:gridSpan w:val="2"/>
            <w:vAlign w:val="center"/>
          </w:tcPr>
          <w:p w:rsidR="00AF19B6" w:rsidRDefault="00825A4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设备费</w:t>
            </w:r>
          </w:p>
        </w:tc>
        <w:tc>
          <w:tcPr>
            <w:tcW w:w="1302" w:type="dxa"/>
            <w:gridSpan w:val="2"/>
            <w:vAlign w:val="center"/>
          </w:tcPr>
          <w:p w:rsidR="00AF19B6" w:rsidRDefault="00AF19B6">
            <w:pPr>
              <w:jc w:val="center"/>
              <w:rPr>
                <w:rFonts w:ascii="宋体"/>
              </w:rPr>
            </w:pPr>
          </w:p>
        </w:tc>
        <w:tc>
          <w:tcPr>
            <w:tcW w:w="1148" w:type="dxa"/>
            <w:vAlign w:val="center"/>
          </w:tcPr>
          <w:p w:rsidR="00AF19B6" w:rsidRDefault="00825A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8</w:t>
            </w:r>
          </w:p>
        </w:tc>
        <w:tc>
          <w:tcPr>
            <w:tcW w:w="1525" w:type="dxa"/>
            <w:gridSpan w:val="2"/>
            <w:vAlign w:val="center"/>
          </w:tcPr>
          <w:p w:rsidR="00AF19B6" w:rsidRDefault="00825A4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其他支出</w:t>
            </w:r>
          </w:p>
        </w:tc>
        <w:tc>
          <w:tcPr>
            <w:tcW w:w="1276" w:type="dxa"/>
            <w:vAlign w:val="center"/>
          </w:tcPr>
          <w:p w:rsidR="00AF19B6" w:rsidRDefault="00AF19B6">
            <w:pPr>
              <w:jc w:val="center"/>
              <w:rPr>
                <w:rFonts w:ascii="宋体"/>
              </w:rPr>
            </w:pPr>
          </w:p>
        </w:tc>
      </w:tr>
      <w:tr w:rsidR="00AF19B6">
        <w:trPr>
          <w:cantSplit/>
          <w:trHeight w:val="520"/>
          <w:jc w:val="center"/>
        </w:trPr>
        <w:tc>
          <w:tcPr>
            <w:tcW w:w="1074" w:type="dxa"/>
            <w:vAlign w:val="center"/>
          </w:tcPr>
          <w:p w:rsidR="00AF19B6" w:rsidRDefault="00825A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间接费用</w:t>
            </w:r>
          </w:p>
          <w:p w:rsidR="00AF19B6" w:rsidRDefault="00825A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</w:t>
            </w:r>
            <w:r>
              <w:rPr>
                <w:rFonts w:ascii="宋体" w:hint="eastAsia"/>
                <w:b/>
              </w:rPr>
              <w:t>30%</w:t>
            </w:r>
            <w:r>
              <w:rPr>
                <w:rFonts w:ascii="宋体" w:hint="eastAsia"/>
                <w:b/>
              </w:rPr>
              <w:t>）</w:t>
            </w:r>
          </w:p>
        </w:tc>
        <w:tc>
          <w:tcPr>
            <w:tcW w:w="3878" w:type="dxa"/>
            <w:gridSpan w:val="5"/>
            <w:vAlign w:val="center"/>
          </w:tcPr>
          <w:p w:rsidR="00AF19B6" w:rsidRDefault="00AF19B6">
            <w:pPr>
              <w:rPr>
                <w:rFonts w:ascii="宋体"/>
                <w:bCs/>
              </w:rPr>
            </w:pPr>
          </w:p>
        </w:tc>
        <w:tc>
          <w:tcPr>
            <w:tcW w:w="1148" w:type="dxa"/>
            <w:vAlign w:val="center"/>
          </w:tcPr>
          <w:p w:rsidR="00AF19B6" w:rsidRDefault="00825A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合计</w:t>
            </w:r>
          </w:p>
        </w:tc>
        <w:tc>
          <w:tcPr>
            <w:tcW w:w="2801" w:type="dxa"/>
            <w:gridSpan w:val="3"/>
            <w:vAlign w:val="center"/>
          </w:tcPr>
          <w:p w:rsidR="00AF19B6" w:rsidRDefault="00AF19B6">
            <w:pPr>
              <w:rPr>
                <w:rFonts w:ascii="宋体"/>
                <w:b/>
              </w:rPr>
            </w:pPr>
          </w:p>
        </w:tc>
      </w:tr>
      <w:tr w:rsidR="00AF19B6">
        <w:trPr>
          <w:cantSplit/>
          <w:trHeight w:val="590"/>
          <w:jc w:val="center"/>
        </w:trPr>
        <w:tc>
          <w:tcPr>
            <w:tcW w:w="1074" w:type="dxa"/>
            <w:vMerge w:val="restart"/>
            <w:vAlign w:val="center"/>
          </w:tcPr>
          <w:p w:rsidR="00AF19B6" w:rsidRDefault="00825A4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直接费用</w:t>
            </w:r>
          </w:p>
          <w:p w:rsidR="00AF19B6" w:rsidRDefault="00825A4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年度</w:t>
            </w:r>
            <w:r>
              <w:rPr>
                <w:rFonts w:ascii="宋体" w:hint="eastAsia"/>
              </w:rPr>
              <w:t>预算</w:t>
            </w:r>
          </w:p>
        </w:tc>
        <w:tc>
          <w:tcPr>
            <w:tcW w:w="1582" w:type="dxa"/>
            <w:gridSpan w:val="2"/>
            <w:vAlign w:val="center"/>
          </w:tcPr>
          <w:p w:rsidR="00AF19B6" w:rsidRDefault="00825A4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研究阶段</w:t>
            </w:r>
          </w:p>
          <w:p w:rsidR="00AF19B6" w:rsidRDefault="00825A4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（起止年月）</w:t>
            </w:r>
          </w:p>
        </w:tc>
        <w:tc>
          <w:tcPr>
            <w:tcW w:w="2081" w:type="dxa"/>
            <w:gridSpan w:val="2"/>
            <w:vAlign w:val="center"/>
          </w:tcPr>
          <w:p w:rsidR="00AF19B6" w:rsidRDefault="00AF19B6">
            <w:pPr>
              <w:jc w:val="center"/>
              <w:rPr>
                <w:rFonts w:ascii="宋体"/>
              </w:rPr>
            </w:pPr>
          </w:p>
        </w:tc>
        <w:tc>
          <w:tcPr>
            <w:tcW w:w="2082" w:type="dxa"/>
            <w:gridSpan w:val="3"/>
            <w:vAlign w:val="center"/>
          </w:tcPr>
          <w:p w:rsidR="00AF19B6" w:rsidRDefault="00AF19B6">
            <w:pPr>
              <w:jc w:val="center"/>
              <w:rPr>
                <w:rFonts w:ascii="宋体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F19B6" w:rsidRDefault="00AF19B6">
            <w:pPr>
              <w:jc w:val="center"/>
              <w:rPr>
                <w:rFonts w:ascii="宋体"/>
              </w:rPr>
            </w:pPr>
          </w:p>
        </w:tc>
      </w:tr>
      <w:tr w:rsidR="00AF19B6">
        <w:trPr>
          <w:cantSplit/>
          <w:trHeight w:val="590"/>
          <w:jc w:val="center"/>
        </w:trPr>
        <w:tc>
          <w:tcPr>
            <w:tcW w:w="1074" w:type="dxa"/>
            <w:vMerge/>
            <w:vAlign w:val="center"/>
          </w:tcPr>
          <w:p w:rsidR="00AF19B6" w:rsidRDefault="00AF19B6"/>
        </w:tc>
        <w:tc>
          <w:tcPr>
            <w:tcW w:w="1582" w:type="dxa"/>
            <w:gridSpan w:val="2"/>
            <w:vAlign w:val="center"/>
          </w:tcPr>
          <w:p w:rsidR="00AF19B6" w:rsidRDefault="00825A4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2081" w:type="dxa"/>
            <w:gridSpan w:val="2"/>
            <w:vAlign w:val="center"/>
          </w:tcPr>
          <w:p w:rsidR="00AF19B6" w:rsidRDefault="00AF19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082" w:type="dxa"/>
            <w:gridSpan w:val="3"/>
            <w:vAlign w:val="center"/>
          </w:tcPr>
          <w:p w:rsidR="00AF19B6" w:rsidRDefault="00AF19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F19B6" w:rsidRDefault="00AF19B6">
            <w:pPr>
              <w:jc w:val="center"/>
              <w:rPr>
                <w:rFonts w:ascii="宋体"/>
                <w:bCs/>
              </w:rPr>
            </w:pPr>
          </w:p>
        </w:tc>
      </w:tr>
    </w:tbl>
    <w:p w:rsidR="00AF19B6" w:rsidRDefault="00AF19B6">
      <w:pPr>
        <w:jc w:val="left"/>
        <w:rPr>
          <w:rFonts w:eastAsia="黑体"/>
          <w:sz w:val="32"/>
        </w:rPr>
      </w:pPr>
    </w:p>
    <w:p w:rsidR="00AF19B6" w:rsidRDefault="00825A4C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五、课题负责人所在单位审核意见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3"/>
      </w:tblGrid>
      <w:tr w:rsidR="00AF19B6">
        <w:trPr>
          <w:trHeight w:val="3711"/>
          <w:jc w:val="center"/>
        </w:trPr>
        <w:tc>
          <w:tcPr>
            <w:tcW w:w="9293" w:type="dxa"/>
          </w:tcPr>
          <w:p w:rsidR="00AF19B6" w:rsidRDefault="00AF19B6">
            <w:pPr>
              <w:jc w:val="left"/>
            </w:pPr>
          </w:p>
          <w:p w:rsidR="00AF19B6" w:rsidRDefault="00AF19B6">
            <w:pPr>
              <w:jc w:val="left"/>
            </w:pPr>
          </w:p>
          <w:p w:rsidR="00AF19B6" w:rsidRDefault="00AF19B6">
            <w:pPr>
              <w:jc w:val="left"/>
            </w:pPr>
          </w:p>
          <w:p w:rsidR="00AF19B6" w:rsidRDefault="00825A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申请书所填写的内容属实；该课题负责人和参加者的政治业务素质适合承担本课题的研究工作；本单位能够提供完成本课题所需的时间和条件；本单位同意承担本项目的管理任务和信誉保证。</w:t>
            </w:r>
          </w:p>
          <w:p w:rsidR="00AF19B6" w:rsidRDefault="00AF19B6">
            <w:pPr>
              <w:jc w:val="left"/>
            </w:pPr>
          </w:p>
          <w:p w:rsidR="00AF19B6" w:rsidRDefault="00AF19B6">
            <w:pPr>
              <w:jc w:val="left"/>
            </w:pPr>
          </w:p>
          <w:p w:rsidR="00AF19B6" w:rsidRDefault="00AF19B6">
            <w:pPr>
              <w:jc w:val="left"/>
            </w:pPr>
          </w:p>
          <w:p w:rsidR="00AF19B6" w:rsidRDefault="00AF19B6">
            <w:pPr>
              <w:jc w:val="left"/>
            </w:pPr>
          </w:p>
          <w:p w:rsidR="00AF19B6" w:rsidRDefault="00AF19B6">
            <w:pPr>
              <w:jc w:val="left"/>
            </w:pPr>
          </w:p>
          <w:p w:rsidR="00AF19B6" w:rsidRDefault="00AF19B6">
            <w:pPr>
              <w:jc w:val="left"/>
            </w:pPr>
          </w:p>
          <w:p w:rsidR="00AF19B6" w:rsidRDefault="00AF19B6">
            <w:pPr>
              <w:jc w:val="left"/>
            </w:pPr>
          </w:p>
          <w:p w:rsidR="00AF19B6" w:rsidRDefault="00AF19B6">
            <w:pPr>
              <w:jc w:val="left"/>
            </w:pPr>
          </w:p>
          <w:p w:rsidR="00AF19B6" w:rsidRDefault="00AF19B6">
            <w:pPr>
              <w:jc w:val="left"/>
            </w:pPr>
          </w:p>
          <w:p w:rsidR="00AF19B6" w:rsidRDefault="00AF19B6">
            <w:pPr>
              <w:jc w:val="left"/>
            </w:pPr>
          </w:p>
          <w:p w:rsidR="00AF19B6" w:rsidRDefault="00825A4C">
            <w:pPr>
              <w:spacing w:line="460" w:lineRule="exact"/>
              <w:ind w:firstLineChars="550" w:firstLine="1155"/>
              <w:jc w:val="left"/>
            </w:pPr>
            <w:r>
              <w:rPr>
                <w:rFonts w:hint="eastAsia"/>
              </w:rPr>
              <w:t>科研管理部门公章</w:t>
            </w:r>
            <w:r>
              <w:t xml:space="preserve">             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单位公章</w:t>
            </w:r>
          </w:p>
          <w:p w:rsidR="00AF19B6" w:rsidRDefault="00825A4C"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F19B6" w:rsidRDefault="00825A4C">
            <w:pPr>
              <w:spacing w:line="460" w:lineRule="exact"/>
              <w:jc w:val="left"/>
            </w:pPr>
            <w:r>
              <w:t xml:space="preserve">                                                     </w:t>
            </w:r>
          </w:p>
        </w:tc>
      </w:tr>
    </w:tbl>
    <w:p w:rsidR="00AF19B6" w:rsidRDefault="00AF19B6">
      <w:pPr>
        <w:rPr>
          <w:rFonts w:eastAsia="黑体"/>
          <w:sz w:val="32"/>
          <w:szCs w:val="24"/>
        </w:rPr>
      </w:pPr>
    </w:p>
    <w:p w:rsidR="00AF19B6" w:rsidRDefault="00825A4C">
      <w:pPr>
        <w:rPr>
          <w:rFonts w:eastAsia="黑体"/>
          <w:sz w:val="32"/>
          <w:szCs w:val="24"/>
        </w:rPr>
      </w:pPr>
      <w:r>
        <w:rPr>
          <w:rFonts w:eastAsia="黑体" w:hint="eastAsia"/>
          <w:sz w:val="32"/>
          <w:szCs w:val="24"/>
        </w:rPr>
        <w:lastRenderedPageBreak/>
        <w:t>六、专家组评审意见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9"/>
        <w:gridCol w:w="1378"/>
        <w:gridCol w:w="1378"/>
        <w:gridCol w:w="1378"/>
        <w:gridCol w:w="1378"/>
        <w:gridCol w:w="2879"/>
      </w:tblGrid>
      <w:tr w:rsidR="00AF19B6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825A4C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专家</w:t>
            </w:r>
            <w:r>
              <w:rPr>
                <w:rFonts w:ascii="宋体" w:hAnsi="宋体" w:hint="eastAsia"/>
                <w:szCs w:val="24"/>
              </w:rPr>
              <w:t>组人数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AF19B6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825A4C">
            <w:pPr>
              <w:jc w:val="center"/>
              <w:rPr>
                <w:rFonts w:ascii="宋体" w:hAnsi="宋体"/>
                <w:spacing w:val="20"/>
                <w:szCs w:val="24"/>
              </w:rPr>
            </w:pPr>
            <w:r>
              <w:rPr>
                <w:rFonts w:ascii="宋体" w:hAnsi="宋体" w:hint="eastAsia"/>
                <w:spacing w:val="20"/>
                <w:szCs w:val="24"/>
              </w:rPr>
              <w:t>实到人数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AF19B6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825A4C">
            <w:pPr>
              <w:jc w:val="center"/>
              <w:rPr>
                <w:rFonts w:ascii="宋体" w:hAnsi="宋体"/>
                <w:spacing w:val="20"/>
                <w:szCs w:val="24"/>
              </w:rPr>
            </w:pPr>
            <w:r>
              <w:rPr>
                <w:rFonts w:ascii="宋体" w:hAnsi="宋体" w:hint="eastAsia"/>
                <w:spacing w:val="20"/>
                <w:szCs w:val="24"/>
              </w:rPr>
              <w:t>表决结果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AF19B6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</w:tr>
      <w:tr w:rsidR="00AF19B6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825A4C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赞</w:t>
            </w: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/>
                <w:szCs w:val="24"/>
              </w:rPr>
              <w:t>成</w:t>
            </w: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/>
                <w:szCs w:val="24"/>
              </w:rP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AF19B6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825A4C">
            <w:pPr>
              <w:jc w:val="center"/>
              <w:rPr>
                <w:rFonts w:ascii="宋体" w:hAnsi="宋体"/>
                <w:spacing w:val="20"/>
                <w:szCs w:val="24"/>
              </w:rPr>
            </w:pPr>
            <w:r>
              <w:rPr>
                <w:rFonts w:ascii="宋体" w:hAnsi="宋体" w:hint="eastAsia"/>
                <w:spacing w:val="20"/>
                <w:szCs w:val="24"/>
              </w:rPr>
              <w:t>反</w:t>
            </w:r>
            <w:r>
              <w:rPr>
                <w:rFonts w:ascii="宋体" w:hAnsi="宋体"/>
                <w:spacing w:val="20"/>
                <w:szCs w:val="24"/>
              </w:rPr>
              <w:t xml:space="preserve"> </w:t>
            </w:r>
            <w:r>
              <w:rPr>
                <w:rFonts w:ascii="宋体" w:hAnsi="宋体"/>
                <w:spacing w:val="20"/>
                <w:szCs w:val="24"/>
              </w:rPr>
              <w:t>对</w:t>
            </w:r>
            <w:r>
              <w:rPr>
                <w:rFonts w:ascii="宋体" w:hAnsi="宋体"/>
                <w:spacing w:val="20"/>
                <w:szCs w:val="24"/>
              </w:rPr>
              <w:t xml:space="preserve"> </w:t>
            </w:r>
            <w:r>
              <w:rPr>
                <w:rFonts w:ascii="宋体" w:hAnsi="宋体"/>
                <w:spacing w:val="20"/>
                <w:szCs w:val="24"/>
              </w:rP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AF19B6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825A4C">
            <w:pPr>
              <w:jc w:val="center"/>
              <w:rPr>
                <w:rFonts w:ascii="宋体" w:hAnsi="宋体"/>
                <w:spacing w:val="20"/>
                <w:szCs w:val="24"/>
              </w:rPr>
            </w:pPr>
            <w:r>
              <w:rPr>
                <w:rFonts w:ascii="宋体" w:hAnsi="宋体" w:hint="eastAsia"/>
                <w:spacing w:val="20"/>
                <w:szCs w:val="24"/>
              </w:rPr>
              <w:t>弃</w:t>
            </w:r>
            <w:r>
              <w:rPr>
                <w:rFonts w:ascii="宋体" w:hAnsi="宋体"/>
                <w:spacing w:val="20"/>
                <w:szCs w:val="24"/>
              </w:rPr>
              <w:t xml:space="preserve"> </w:t>
            </w:r>
            <w:r>
              <w:rPr>
                <w:rFonts w:ascii="宋体" w:hAnsi="宋体"/>
                <w:spacing w:val="20"/>
                <w:szCs w:val="24"/>
              </w:rPr>
              <w:t>权</w:t>
            </w:r>
            <w:r>
              <w:rPr>
                <w:rFonts w:ascii="宋体" w:hAnsi="宋体"/>
                <w:spacing w:val="20"/>
                <w:szCs w:val="24"/>
              </w:rPr>
              <w:t xml:space="preserve"> </w:t>
            </w:r>
            <w:r>
              <w:rPr>
                <w:rFonts w:ascii="宋体" w:hAnsi="宋体"/>
                <w:spacing w:val="20"/>
                <w:szCs w:val="24"/>
              </w:rPr>
              <w:t>票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AF19B6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</w:tr>
      <w:tr w:rsidR="00AF19B6">
        <w:trPr>
          <w:trHeight w:val="680"/>
        </w:trPr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825A4C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建议资助金额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825A4C">
            <w:pPr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万元</w:t>
            </w:r>
          </w:p>
        </w:tc>
      </w:tr>
      <w:tr w:rsidR="00AF19B6">
        <w:trPr>
          <w:trHeight w:val="23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825A4C">
            <w:pPr>
              <w:spacing w:line="400" w:lineRule="exact"/>
              <w:rPr>
                <w:rFonts w:ascii="宋体" w:hAnsi="宋体"/>
                <w:spacing w:val="20"/>
                <w:szCs w:val="24"/>
              </w:rPr>
            </w:pPr>
            <w:r>
              <w:rPr>
                <w:rFonts w:ascii="宋体" w:hAnsi="宋体" w:hint="eastAsia"/>
                <w:spacing w:val="20"/>
                <w:szCs w:val="24"/>
              </w:rPr>
              <w:t>专家组建议立项意见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9B6" w:rsidRDefault="00825A4C">
            <w:pPr>
              <w:ind w:firstLineChars="400" w:firstLine="84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                                           </w:t>
            </w:r>
            <w:r>
              <w:rPr>
                <w:rFonts w:ascii="宋体" w:hAnsi="宋体"/>
                <w:szCs w:val="24"/>
              </w:rPr>
              <w:t>组长签字：</w:t>
            </w:r>
          </w:p>
          <w:p w:rsidR="00AF19B6" w:rsidRDefault="00AF19B6">
            <w:pPr>
              <w:ind w:firstLine="1050"/>
              <w:jc w:val="center"/>
              <w:rPr>
                <w:rFonts w:ascii="宋体" w:hAnsi="宋体"/>
                <w:szCs w:val="24"/>
              </w:rPr>
            </w:pPr>
          </w:p>
          <w:p w:rsidR="00AF19B6" w:rsidRDefault="00825A4C">
            <w:pPr>
              <w:ind w:firstLineChars="700" w:firstLine="147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                                     </w:t>
            </w:r>
            <w:r>
              <w:rPr>
                <w:rFonts w:ascii="宋体" w:hAnsi="宋体"/>
                <w:szCs w:val="24"/>
              </w:rPr>
              <w:t>年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ascii="宋体" w:hAnsi="宋体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ascii="宋体" w:hAnsi="宋体"/>
                <w:szCs w:val="24"/>
              </w:rPr>
              <w:t>日</w:t>
            </w:r>
          </w:p>
          <w:p w:rsidR="00AF19B6" w:rsidRDefault="00AF19B6">
            <w:pPr>
              <w:ind w:firstLine="1260"/>
              <w:jc w:val="center"/>
              <w:rPr>
                <w:rFonts w:ascii="宋体" w:hAnsi="宋体"/>
                <w:szCs w:val="24"/>
              </w:rPr>
            </w:pPr>
          </w:p>
        </w:tc>
      </w:tr>
      <w:tr w:rsidR="00AF19B6">
        <w:trPr>
          <w:trHeight w:val="26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825A4C">
            <w:pPr>
              <w:spacing w:line="400" w:lineRule="exact"/>
              <w:rPr>
                <w:rFonts w:ascii="宋体" w:hAnsi="宋体"/>
                <w:spacing w:val="20"/>
                <w:szCs w:val="24"/>
              </w:rPr>
            </w:pPr>
            <w:r>
              <w:rPr>
                <w:rFonts w:ascii="宋体" w:hAnsi="宋体" w:hint="eastAsia"/>
                <w:spacing w:val="20"/>
                <w:szCs w:val="24"/>
              </w:rPr>
              <w:t>评审未通过原因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B6" w:rsidRDefault="00AF19B6">
            <w:pPr>
              <w:rPr>
                <w:rFonts w:ascii="宋体" w:hAnsi="宋体"/>
                <w:szCs w:val="24"/>
              </w:rPr>
            </w:pPr>
          </w:p>
          <w:p w:rsidR="00AF19B6" w:rsidRDefault="00825A4C">
            <w:pPr>
              <w:spacing w:line="360" w:lineRule="auto"/>
              <w:ind w:leftChars="100" w:left="21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1.</w:t>
            </w:r>
            <w:r>
              <w:rPr>
                <w:rFonts w:ascii="宋体" w:hAnsi="宋体"/>
                <w:szCs w:val="24"/>
              </w:rPr>
              <w:t>选题不当，不符合资助条件；</w:t>
            </w:r>
            <w:r>
              <w:rPr>
                <w:rFonts w:ascii="宋体" w:hAnsi="宋体"/>
                <w:szCs w:val="24"/>
              </w:rPr>
              <w:t>2.</w:t>
            </w:r>
            <w:r>
              <w:rPr>
                <w:rFonts w:ascii="宋体" w:hAnsi="宋体"/>
                <w:szCs w:val="24"/>
              </w:rPr>
              <w:t>课题论证没有创新；</w:t>
            </w:r>
            <w:r>
              <w:rPr>
                <w:rFonts w:ascii="宋体" w:hAnsi="宋体"/>
                <w:szCs w:val="24"/>
              </w:rPr>
              <w:t>3.</w:t>
            </w:r>
            <w:r>
              <w:rPr>
                <w:rFonts w:ascii="宋体" w:hAnsi="宋体"/>
                <w:szCs w:val="24"/>
              </w:rPr>
              <w:t>负责人的素质或水平不宜承担此项目；</w:t>
            </w:r>
            <w:r>
              <w:rPr>
                <w:rFonts w:ascii="宋体" w:hAnsi="宋体"/>
                <w:szCs w:val="24"/>
              </w:rPr>
              <w:t>4.</w:t>
            </w:r>
            <w:r>
              <w:rPr>
                <w:rFonts w:ascii="宋体" w:hAnsi="宋体"/>
                <w:szCs w:val="24"/>
              </w:rPr>
              <w:t>课题组力量不强或分工不当；</w:t>
            </w:r>
            <w:r>
              <w:rPr>
                <w:rFonts w:ascii="宋体" w:hAnsi="宋体"/>
                <w:szCs w:val="24"/>
              </w:rPr>
              <w:t>5.</w:t>
            </w:r>
            <w:r>
              <w:rPr>
                <w:rFonts w:ascii="宋体" w:hAnsi="宋体"/>
                <w:szCs w:val="24"/>
              </w:rPr>
              <w:t>资料准备不够；</w:t>
            </w:r>
            <w:r>
              <w:rPr>
                <w:rFonts w:ascii="宋体" w:hAnsi="宋体"/>
                <w:szCs w:val="24"/>
              </w:rPr>
              <w:t>6.</w:t>
            </w:r>
            <w:r>
              <w:rPr>
                <w:rFonts w:ascii="宋体" w:hAnsi="宋体"/>
                <w:szCs w:val="24"/>
              </w:rPr>
              <w:t>最终成果不明确；</w:t>
            </w:r>
            <w:r>
              <w:rPr>
                <w:rFonts w:ascii="宋体" w:hAnsi="宋体"/>
                <w:szCs w:val="24"/>
              </w:rPr>
              <w:t>7.</w:t>
            </w:r>
            <w:r>
              <w:rPr>
                <w:rFonts w:ascii="宋体" w:hAnsi="宋体"/>
                <w:szCs w:val="24"/>
              </w:rPr>
              <w:t>不具备完成课题所需的其他条件；</w:t>
            </w:r>
            <w:r>
              <w:rPr>
                <w:rFonts w:ascii="宋体" w:hAnsi="宋体"/>
                <w:szCs w:val="24"/>
              </w:rPr>
              <w:t>8.</w:t>
            </w:r>
            <w:r>
              <w:rPr>
                <w:rFonts w:ascii="宋体" w:hAnsi="宋体"/>
                <w:szCs w:val="24"/>
              </w:rPr>
              <w:t>经过比较，本课题有更适合的承担人；</w:t>
            </w:r>
            <w:r>
              <w:rPr>
                <w:rFonts w:ascii="宋体" w:hAnsi="宋体"/>
                <w:szCs w:val="24"/>
              </w:rPr>
              <w:t>9.</w:t>
            </w:r>
            <w:r>
              <w:rPr>
                <w:rFonts w:ascii="宋体" w:hAnsi="宋体"/>
                <w:szCs w:val="24"/>
              </w:rPr>
              <w:t>其他原因（加以说明）：</w:t>
            </w:r>
          </w:p>
        </w:tc>
      </w:tr>
    </w:tbl>
    <w:p w:rsidR="00AF19B6" w:rsidRDefault="00AF19B6">
      <w:pPr>
        <w:rPr>
          <w:rFonts w:eastAsia="黑体"/>
          <w:sz w:val="32"/>
          <w:szCs w:val="24"/>
        </w:rPr>
      </w:pPr>
    </w:p>
    <w:p w:rsidR="00AF19B6" w:rsidRDefault="00825A4C">
      <w:pPr>
        <w:rPr>
          <w:rFonts w:eastAsia="黑体"/>
          <w:sz w:val="32"/>
          <w:szCs w:val="24"/>
        </w:rPr>
      </w:pPr>
      <w:r>
        <w:rPr>
          <w:rFonts w:eastAsia="黑体" w:hint="eastAsia"/>
          <w:sz w:val="32"/>
          <w:szCs w:val="24"/>
        </w:rPr>
        <w:t>七、大运河文化带建设研究院意见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0"/>
        <w:gridCol w:w="2184"/>
        <w:gridCol w:w="2796"/>
      </w:tblGrid>
      <w:tr w:rsidR="00AF19B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825A4C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批</w:t>
            </w:r>
            <w:r>
              <w:rPr>
                <w:rFonts w:ascii="宋体" w:hAnsi="宋体"/>
                <w:szCs w:val="24"/>
              </w:rPr>
              <w:t>准</w:t>
            </w:r>
            <w:r>
              <w:rPr>
                <w:rFonts w:ascii="宋体" w:hAnsi="宋体" w:hint="eastAsia"/>
                <w:szCs w:val="24"/>
              </w:rPr>
              <w:t>立项类别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AF19B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825A4C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资助金额（万元）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B6" w:rsidRDefault="00AF19B6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AF19B6">
        <w:trPr>
          <w:trHeight w:val="3492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B6" w:rsidRDefault="00AF19B6">
            <w:pPr>
              <w:ind w:firstLine="2520"/>
              <w:rPr>
                <w:rFonts w:ascii="宋体" w:hAnsi="宋体"/>
                <w:szCs w:val="24"/>
              </w:rPr>
            </w:pPr>
          </w:p>
          <w:p w:rsidR="00AF19B6" w:rsidRDefault="00AF19B6">
            <w:pPr>
              <w:ind w:firstLine="2520"/>
              <w:rPr>
                <w:rFonts w:ascii="宋体" w:hAnsi="宋体"/>
                <w:szCs w:val="24"/>
              </w:rPr>
            </w:pPr>
          </w:p>
          <w:p w:rsidR="00AF19B6" w:rsidRDefault="00AF19B6">
            <w:pPr>
              <w:ind w:firstLine="2520"/>
              <w:rPr>
                <w:rFonts w:ascii="宋体" w:hAnsi="宋体"/>
                <w:szCs w:val="24"/>
              </w:rPr>
            </w:pPr>
          </w:p>
          <w:p w:rsidR="00AF19B6" w:rsidRDefault="00AF19B6">
            <w:pPr>
              <w:rPr>
                <w:rFonts w:ascii="宋体" w:hAnsi="宋体"/>
                <w:szCs w:val="24"/>
              </w:rPr>
            </w:pPr>
          </w:p>
          <w:p w:rsidR="00AF19B6" w:rsidRDefault="00AF19B6">
            <w:pPr>
              <w:rPr>
                <w:rFonts w:ascii="宋体" w:hAnsi="宋体"/>
                <w:szCs w:val="24"/>
              </w:rPr>
            </w:pPr>
          </w:p>
          <w:p w:rsidR="00AF19B6" w:rsidRDefault="00AF19B6">
            <w:pPr>
              <w:rPr>
                <w:rFonts w:ascii="宋体" w:hAnsi="宋体"/>
                <w:szCs w:val="24"/>
              </w:rPr>
            </w:pPr>
          </w:p>
          <w:p w:rsidR="00AF19B6" w:rsidRDefault="00AF19B6">
            <w:pPr>
              <w:ind w:firstLine="2520"/>
              <w:rPr>
                <w:rFonts w:ascii="宋体" w:hAnsi="宋体"/>
                <w:szCs w:val="24"/>
              </w:rPr>
            </w:pPr>
          </w:p>
          <w:p w:rsidR="00AF19B6" w:rsidRDefault="00AF19B6">
            <w:pPr>
              <w:ind w:firstLine="2520"/>
              <w:rPr>
                <w:rFonts w:ascii="宋体" w:hAnsi="宋体"/>
                <w:szCs w:val="24"/>
              </w:rPr>
            </w:pPr>
          </w:p>
          <w:p w:rsidR="00AF19B6" w:rsidRDefault="00AF19B6">
            <w:pPr>
              <w:ind w:firstLine="2520"/>
              <w:rPr>
                <w:rFonts w:ascii="宋体" w:hAnsi="宋体"/>
                <w:szCs w:val="24"/>
              </w:rPr>
            </w:pPr>
          </w:p>
          <w:p w:rsidR="00AF19B6" w:rsidRDefault="00AF19B6">
            <w:pPr>
              <w:ind w:firstLine="2520"/>
              <w:rPr>
                <w:rFonts w:ascii="宋体" w:hAnsi="宋体"/>
                <w:szCs w:val="24"/>
              </w:rPr>
            </w:pPr>
          </w:p>
          <w:p w:rsidR="00AF19B6" w:rsidRDefault="00825A4C">
            <w:pPr>
              <w:ind w:firstLineChars="700" w:firstLine="147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</w:t>
            </w: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/>
                <w:szCs w:val="24"/>
              </w:rPr>
              <w:t>章</w:t>
            </w:r>
            <w:r>
              <w:rPr>
                <w:rFonts w:ascii="宋体" w:hAnsi="宋体"/>
                <w:szCs w:val="24"/>
              </w:rPr>
              <w:t xml:space="preserve">        </w:t>
            </w:r>
            <w:r>
              <w:rPr>
                <w:rFonts w:ascii="宋体" w:hAnsi="宋体" w:hint="eastAsia"/>
                <w:szCs w:val="24"/>
              </w:rPr>
              <w:t xml:space="preserve">                           </w:t>
            </w:r>
            <w:r>
              <w:rPr>
                <w:rFonts w:ascii="宋体" w:hAnsi="宋体"/>
                <w:szCs w:val="24"/>
              </w:rPr>
              <w:t>负责人签字：</w:t>
            </w:r>
          </w:p>
          <w:p w:rsidR="00AF19B6" w:rsidRDefault="00AF19B6">
            <w:pPr>
              <w:rPr>
                <w:rFonts w:ascii="宋体" w:hAnsi="宋体"/>
                <w:szCs w:val="24"/>
              </w:rPr>
            </w:pPr>
          </w:p>
          <w:p w:rsidR="00AF19B6" w:rsidRDefault="00825A4C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szCs w:val="24"/>
              </w:rPr>
              <w:t>年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日</w:t>
            </w:r>
          </w:p>
        </w:tc>
      </w:tr>
    </w:tbl>
    <w:p w:rsidR="00AF19B6" w:rsidRDefault="00AF19B6">
      <w:pPr>
        <w:spacing w:line="480" w:lineRule="auto"/>
      </w:pPr>
    </w:p>
    <w:sectPr w:rsidR="00AF19B6">
      <w:footerReference w:type="even" r:id="rId7"/>
      <w:footerReference w:type="default" r:id="rId8"/>
      <w:pgSz w:w="11907" w:h="16840"/>
      <w:pgMar w:top="1701" w:right="1304" w:bottom="1418" w:left="1304" w:header="851" w:footer="851" w:gutter="0"/>
      <w:pgNumType w:start="1" w:chapStyle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4C" w:rsidRDefault="00825A4C">
      <w:r>
        <w:separator/>
      </w:r>
    </w:p>
  </w:endnote>
  <w:endnote w:type="continuationSeparator" w:id="0">
    <w:p w:rsidR="00825A4C" w:rsidRDefault="0082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B6" w:rsidRDefault="00825A4C">
    <w:pPr>
      <w:pStyle w:val="a8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</w:rPr>
      <w:t xml:space="preserve"> </w:t>
    </w:r>
    <w:r>
      <w:fldChar w:fldCharType="end"/>
    </w:r>
  </w:p>
  <w:p w:rsidR="00AF19B6" w:rsidRDefault="00AF19B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B6" w:rsidRDefault="00825A4C">
    <w:pPr>
      <w:pStyle w:val="a8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 w:rsidR="00836B73">
      <w:rPr>
        <w:rStyle w:val="af"/>
        <w:noProof/>
      </w:rPr>
      <w:t>8</w:t>
    </w:r>
    <w:r>
      <w:fldChar w:fldCharType="end"/>
    </w:r>
  </w:p>
  <w:p w:rsidR="00AF19B6" w:rsidRDefault="00825A4C">
    <w:pPr>
      <w:pStyle w:val="a8"/>
    </w:pPr>
    <w:r>
      <w:rPr>
        <w:rStyle w:val="af"/>
        <w:rFonts w:hint="eastAsia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4C" w:rsidRDefault="00825A4C">
      <w:r>
        <w:separator/>
      </w:r>
    </w:p>
  </w:footnote>
  <w:footnote w:type="continuationSeparator" w:id="0">
    <w:p w:rsidR="00825A4C" w:rsidRDefault="00825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77"/>
    <w:rsid w:val="00005405"/>
    <w:rsid w:val="000265AF"/>
    <w:rsid w:val="00031CB5"/>
    <w:rsid w:val="00032ACD"/>
    <w:rsid w:val="00040950"/>
    <w:rsid w:val="00043F54"/>
    <w:rsid w:val="0006053B"/>
    <w:rsid w:val="00064F7C"/>
    <w:rsid w:val="000726E3"/>
    <w:rsid w:val="00082FC1"/>
    <w:rsid w:val="00090BB6"/>
    <w:rsid w:val="000954B8"/>
    <w:rsid w:val="000B7658"/>
    <w:rsid w:val="000C3370"/>
    <w:rsid w:val="000D25A4"/>
    <w:rsid w:val="000F2BA1"/>
    <w:rsid w:val="00121AA4"/>
    <w:rsid w:val="001248C2"/>
    <w:rsid w:val="00130A3F"/>
    <w:rsid w:val="00131F23"/>
    <w:rsid w:val="001541BF"/>
    <w:rsid w:val="00160A9D"/>
    <w:rsid w:val="001648A0"/>
    <w:rsid w:val="00186209"/>
    <w:rsid w:val="00190958"/>
    <w:rsid w:val="001C5A75"/>
    <w:rsid w:val="001E45FE"/>
    <w:rsid w:val="001E70A2"/>
    <w:rsid w:val="001F1F78"/>
    <w:rsid w:val="0023135E"/>
    <w:rsid w:val="00233332"/>
    <w:rsid w:val="002337B5"/>
    <w:rsid w:val="0024170B"/>
    <w:rsid w:val="002457D5"/>
    <w:rsid w:val="00251E0E"/>
    <w:rsid w:val="002526B3"/>
    <w:rsid w:val="00253D9C"/>
    <w:rsid w:val="002655DE"/>
    <w:rsid w:val="00271E7E"/>
    <w:rsid w:val="002859D3"/>
    <w:rsid w:val="0028795E"/>
    <w:rsid w:val="00292275"/>
    <w:rsid w:val="002A4C77"/>
    <w:rsid w:val="002E3A52"/>
    <w:rsid w:val="0030241F"/>
    <w:rsid w:val="00303E1E"/>
    <w:rsid w:val="00314233"/>
    <w:rsid w:val="003411F3"/>
    <w:rsid w:val="00370E97"/>
    <w:rsid w:val="00380613"/>
    <w:rsid w:val="003A4FDD"/>
    <w:rsid w:val="003A6203"/>
    <w:rsid w:val="003B796D"/>
    <w:rsid w:val="003C239F"/>
    <w:rsid w:val="003C288F"/>
    <w:rsid w:val="003E24EB"/>
    <w:rsid w:val="003F2FE0"/>
    <w:rsid w:val="003F4B81"/>
    <w:rsid w:val="00400786"/>
    <w:rsid w:val="00402B9D"/>
    <w:rsid w:val="004206C5"/>
    <w:rsid w:val="00444F3F"/>
    <w:rsid w:val="00454DCC"/>
    <w:rsid w:val="004624FA"/>
    <w:rsid w:val="00464C4B"/>
    <w:rsid w:val="00495DD5"/>
    <w:rsid w:val="004A0D50"/>
    <w:rsid w:val="004D351D"/>
    <w:rsid w:val="00507966"/>
    <w:rsid w:val="0051023F"/>
    <w:rsid w:val="00521AF8"/>
    <w:rsid w:val="005507DC"/>
    <w:rsid w:val="00581F11"/>
    <w:rsid w:val="00583757"/>
    <w:rsid w:val="00585843"/>
    <w:rsid w:val="005B217E"/>
    <w:rsid w:val="005D76E5"/>
    <w:rsid w:val="005E0C2F"/>
    <w:rsid w:val="005E2C74"/>
    <w:rsid w:val="005E68AA"/>
    <w:rsid w:val="005F4E5E"/>
    <w:rsid w:val="005F74BD"/>
    <w:rsid w:val="00635ECD"/>
    <w:rsid w:val="00640349"/>
    <w:rsid w:val="0067127B"/>
    <w:rsid w:val="00686819"/>
    <w:rsid w:val="006B0C97"/>
    <w:rsid w:val="006D30D3"/>
    <w:rsid w:val="006D5D78"/>
    <w:rsid w:val="006E768A"/>
    <w:rsid w:val="006F2DC9"/>
    <w:rsid w:val="006F595B"/>
    <w:rsid w:val="00714688"/>
    <w:rsid w:val="00731615"/>
    <w:rsid w:val="007325A8"/>
    <w:rsid w:val="007477CB"/>
    <w:rsid w:val="00753EC5"/>
    <w:rsid w:val="0076179E"/>
    <w:rsid w:val="007625D0"/>
    <w:rsid w:val="00793A79"/>
    <w:rsid w:val="007B51B9"/>
    <w:rsid w:val="007D3D07"/>
    <w:rsid w:val="007D417E"/>
    <w:rsid w:val="007F28DC"/>
    <w:rsid w:val="007F5C55"/>
    <w:rsid w:val="007F6AF8"/>
    <w:rsid w:val="008060CC"/>
    <w:rsid w:val="00817996"/>
    <w:rsid w:val="00825A4C"/>
    <w:rsid w:val="00830109"/>
    <w:rsid w:val="00836B73"/>
    <w:rsid w:val="008753D1"/>
    <w:rsid w:val="00876762"/>
    <w:rsid w:val="0088053F"/>
    <w:rsid w:val="00885D05"/>
    <w:rsid w:val="008A403F"/>
    <w:rsid w:val="008D2267"/>
    <w:rsid w:val="008E7A7F"/>
    <w:rsid w:val="00901D38"/>
    <w:rsid w:val="00902CC6"/>
    <w:rsid w:val="00930936"/>
    <w:rsid w:val="00936396"/>
    <w:rsid w:val="00952BB9"/>
    <w:rsid w:val="00954616"/>
    <w:rsid w:val="0097150F"/>
    <w:rsid w:val="009B6DF1"/>
    <w:rsid w:val="00A048C3"/>
    <w:rsid w:val="00A17552"/>
    <w:rsid w:val="00A276CC"/>
    <w:rsid w:val="00A30914"/>
    <w:rsid w:val="00A3158C"/>
    <w:rsid w:val="00A40EE7"/>
    <w:rsid w:val="00A44F96"/>
    <w:rsid w:val="00A4588E"/>
    <w:rsid w:val="00A652BC"/>
    <w:rsid w:val="00A73E77"/>
    <w:rsid w:val="00A7597B"/>
    <w:rsid w:val="00A85973"/>
    <w:rsid w:val="00AD1A56"/>
    <w:rsid w:val="00AD5D79"/>
    <w:rsid w:val="00AE553F"/>
    <w:rsid w:val="00AF19B6"/>
    <w:rsid w:val="00B03594"/>
    <w:rsid w:val="00B04CF1"/>
    <w:rsid w:val="00B07247"/>
    <w:rsid w:val="00B13EE6"/>
    <w:rsid w:val="00B16B2D"/>
    <w:rsid w:val="00B507DC"/>
    <w:rsid w:val="00B55611"/>
    <w:rsid w:val="00B726BE"/>
    <w:rsid w:val="00B820E5"/>
    <w:rsid w:val="00B866A0"/>
    <w:rsid w:val="00BA66B0"/>
    <w:rsid w:val="00BB0EC9"/>
    <w:rsid w:val="00BB131C"/>
    <w:rsid w:val="00BC0715"/>
    <w:rsid w:val="00BD67F2"/>
    <w:rsid w:val="00BE6CB7"/>
    <w:rsid w:val="00C3104B"/>
    <w:rsid w:val="00C348EC"/>
    <w:rsid w:val="00C47C55"/>
    <w:rsid w:val="00C74B93"/>
    <w:rsid w:val="00C858CC"/>
    <w:rsid w:val="00C94F49"/>
    <w:rsid w:val="00CB067F"/>
    <w:rsid w:val="00CB2DA2"/>
    <w:rsid w:val="00D015ED"/>
    <w:rsid w:val="00D023C3"/>
    <w:rsid w:val="00D04F72"/>
    <w:rsid w:val="00D1441E"/>
    <w:rsid w:val="00D4690F"/>
    <w:rsid w:val="00D67068"/>
    <w:rsid w:val="00D823D5"/>
    <w:rsid w:val="00D93E5D"/>
    <w:rsid w:val="00DC78CC"/>
    <w:rsid w:val="00DD0B32"/>
    <w:rsid w:val="00DD361E"/>
    <w:rsid w:val="00DF3E4E"/>
    <w:rsid w:val="00E2267E"/>
    <w:rsid w:val="00E26232"/>
    <w:rsid w:val="00E26AD9"/>
    <w:rsid w:val="00E47BEE"/>
    <w:rsid w:val="00E6145D"/>
    <w:rsid w:val="00E61EDD"/>
    <w:rsid w:val="00E80FB0"/>
    <w:rsid w:val="00E86249"/>
    <w:rsid w:val="00E91F65"/>
    <w:rsid w:val="00EA4B23"/>
    <w:rsid w:val="00EB432C"/>
    <w:rsid w:val="00EC0A17"/>
    <w:rsid w:val="00ED55C9"/>
    <w:rsid w:val="00ED5DA3"/>
    <w:rsid w:val="00EE79D8"/>
    <w:rsid w:val="00F07747"/>
    <w:rsid w:val="00F351FB"/>
    <w:rsid w:val="00F36DCF"/>
    <w:rsid w:val="00F37733"/>
    <w:rsid w:val="00F570F0"/>
    <w:rsid w:val="00F6270E"/>
    <w:rsid w:val="00F62959"/>
    <w:rsid w:val="00F634AF"/>
    <w:rsid w:val="00F74AF6"/>
    <w:rsid w:val="00F81A9F"/>
    <w:rsid w:val="00F85290"/>
    <w:rsid w:val="00F92549"/>
    <w:rsid w:val="00FE6CEA"/>
    <w:rsid w:val="02E210DE"/>
    <w:rsid w:val="03955379"/>
    <w:rsid w:val="07731949"/>
    <w:rsid w:val="0A073FC4"/>
    <w:rsid w:val="0BBA1038"/>
    <w:rsid w:val="0E30550B"/>
    <w:rsid w:val="11453FE2"/>
    <w:rsid w:val="12814323"/>
    <w:rsid w:val="14630BB9"/>
    <w:rsid w:val="1AA6590F"/>
    <w:rsid w:val="1CA134C8"/>
    <w:rsid w:val="1E40072E"/>
    <w:rsid w:val="21055236"/>
    <w:rsid w:val="21527B5B"/>
    <w:rsid w:val="22B315E0"/>
    <w:rsid w:val="23DE7FFC"/>
    <w:rsid w:val="26271B80"/>
    <w:rsid w:val="29656435"/>
    <w:rsid w:val="29B65A48"/>
    <w:rsid w:val="2A986186"/>
    <w:rsid w:val="30A61899"/>
    <w:rsid w:val="330356E5"/>
    <w:rsid w:val="37621039"/>
    <w:rsid w:val="45494408"/>
    <w:rsid w:val="46AB715C"/>
    <w:rsid w:val="4EF65BF4"/>
    <w:rsid w:val="52642D53"/>
    <w:rsid w:val="549357EC"/>
    <w:rsid w:val="56922D59"/>
    <w:rsid w:val="5AF43B05"/>
    <w:rsid w:val="634C67C9"/>
    <w:rsid w:val="6A453D39"/>
    <w:rsid w:val="6C787A02"/>
    <w:rsid w:val="6CB744B0"/>
    <w:rsid w:val="6F787CBF"/>
    <w:rsid w:val="70315815"/>
    <w:rsid w:val="70FB1719"/>
    <w:rsid w:val="711B639F"/>
    <w:rsid w:val="717D3F84"/>
    <w:rsid w:val="76AE69BF"/>
    <w:rsid w:val="76D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7C8F9E"/>
  <w15:docId w15:val="{58B86D90-5780-4840-8ACA-6F1A6E13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pPr>
      <w:adjustRightInd w:val="0"/>
      <w:jc w:val="left"/>
      <w:textAlignment w:val="baseline"/>
    </w:pPr>
  </w:style>
  <w:style w:type="paragraph" w:styleId="a6">
    <w:name w:val="Body Text Indent"/>
    <w:basedOn w:val="a"/>
    <w:qFormat/>
    <w:pPr>
      <w:adjustRightInd w:val="0"/>
      <w:textAlignment w:val="baseline"/>
    </w:pPr>
    <w:rPr>
      <w:rFonts w:ascii="黑体" w:eastAsia="黑体"/>
      <w:sz w:val="28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Strong"/>
    <w:qFormat/>
    <w:rPr>
      <w:b/>
    </w:rPr>
  </w:style>
  <w:style w:type="character" w:styleId="af">
    <w:name w:val="page number"/>
    <w:basedOn w:val="a0"/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rPr>
      <w:sz w:val="21"/>
      <w:szCs w:val="21"/>
    </w:rPr>
  </w:style>
  <w:style w:type="character" w:styleId="af2">
    <w:name w:val="footnote reference"/>
    <w:rPr>
      <w:vertAlign w:val="superscript"/>
    </w:rPr>
  </w:style>
  <w:style w:type="character" w:customStyle="1" w:styleId="a4">
    <w:name w:val="批注文字 字符"/>
    <w:link w:val="a3"/>
    <w:qFormat/>
    <w:rPr>
      <w:rFonts w:eastAsia="宋体"/>
      <w:kern w:val="2"/>
      <w:sz w:val="21"/>
    </w:rPr>
  </w:style>
  <w:style w:type="character" w:customStyle="1" w:styleId="ad">
    <w:name w:val="批注主题 字符"/>
    <w:link w:val="ac"/>
    <w:qFormat/>
    <w:rPr>
      <w:rFonts w:eastAsia="宋体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437</Words>
  <Characters>2493</Characters>
  <Application>Microsoft Office Word</Application>
  <DocSecurity>0</DocSecurity>
  <Lines>20</Lines>
  <Paragraphs>5</Paragraphs>
  <ScaleCrop>false</ScaleCrop>
  <Company>BUPTCC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房鸣</dc:creator>
  <cp:lastModifiedBy>hp</cp:lastModifiedBy>
  <cp:revision>18</cp:revision>
  <cp:lastPrinted>2018-06-08T00:55:00Z</cp:lastPrinted>
  <dcterms:created xsi:type="dcterms:W3CDTF">2019-03-26T01:08:00Z</dcterms:created>
  <dcterms:modified xsi:type="dcterms:W3CDTF">2020-08-20T09:30:00Z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