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江苏省社会科学院学术活动举办备案表</w:t>
      </w:r>
    </w:p>
    <w:p>
      <w:pPr>
        <w:spacing w:line="480" w:lineRule="exact"/>
        <w:jc w:val="center"/>
        <w:rPr>
          <w:rFonts w:ascii="宋体" w:hAnsi="宋体"/>
          <w:szCs w:val="21"/>
        </w:rPr>
      </w:pPr>
    </w:p>
    <w:tbl>
      <w:tblPr>
        <w:tblStyle w:val="5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768"/>
        <w:gridCol w:w="1484"/>
        <w:gridCol w:w="3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学术活动名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称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举办部门</w:t>
            </w:r>
          </w:p>
        </w:tc>
        <w:tc>
          <w:tcPr>
            <w:tcW w:w="2768" w:type="dxa"/>
            <w:vAlign w:val="center"/>
          </w:tcPr>
          <w:p>
            <w:pPr>
              <w:spacing w:line="40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是否涉外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hint="eastAsia" w:ascii="楷体" w:hAnsi="楷体" w:eastAsia="楷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768" w:type="dxa"/>
            <w:vAlign w:val="center"/>
          </w:tcPr>
          <w:p>
            <w:pPr>
              <w:spacing w:line="400" w:lineRule="exac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地点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经费来源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spacing w:line="400" w:lineRule="exact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主要嘉宾</w:t>
            </w:r>
            <w:r>
              <w:rPr>
                <w:rFonts w:ascii="宋体" w:hAnsi="宋体"/>
                <w:sz w:val="24"/>
              </w:rPr>
              <w:t>及</w:t>
            </w:r>
            <w:r>
              <w:rPr>
                <w:rFonts w:hint="eastAsia" w:ascii="宋体" w:hAnsi="宋体"/>
                <w:sz w:val="24"/>
              </w:rPr>
              <w:t>参加人员的职务职    称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举办部门意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负责人签名：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分管领导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意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ind w:firstLine="2040" w:firstLineChars="85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院党委意见（</w:t>
            </w:r>
            <w:r>
              <w:rPr>
                <w:rFonts w:hint="eastAsia" w:ascii="楷体" w:hAnsi="楷体" w:eastAsia="楷体"/>
                <w:sz w:val="24"/>
              </w:rPr>
              <w:t>涉外活动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ind w:firstLine="2040" w:firstLineChars="85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</w:tbl>
    <w:p>
      <w:pPr>
        <w:spacing w:line="440" w:lineRule="exact"/>
        <w:rPr>
          <w:sz w:val="24"/>
        </w:rPr>
      </w:pP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江苏省社会科学院</w:t>
      </w: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科研人员参加外单位学术活动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备案</w:t>
      </w:r>
      <w:r>
        <w:rPr>
          <w:rFonts w:hint="eastAsia" w:ascii="方正小标宋_GBK" w:eastAsia="方正小标宋_GBK"/>
          <w:sz w:val="44"/>
          <w:szCs w:val="44"/>
        </w:rPr>
        <w:t>表</w:t>
      </w: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Style w:val="5"/>
        <w:tblW w:w="8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849"/>
        <w:gridCol w:w="1576"/>
        <w:gridCol w:w="2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学术活动名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7198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参加人</w:t>
            </w:r>
          </w:p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姓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名</w:t>
            </w:r>
          </w:p>
        </w:tc>
        <w:tc>
          <w:tcPr>
            <w:tcW w:w="2849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举办单位</w:t>
            </w:r>
          </w:p>
        </w:tc>
        <w:tc>
          <w:tcPr>
            <w:tcW w:w="2773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时间</w:t>
            </w:r>
          </w:p>
        </w:tc>
        <w:tc>
          <w:tcPr>
            <w:tcW w:w="2849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地点</w:t>
            </w:r>
          </w:p>
        </w:tc>
        <w:tc>
          <w:tcPr>
            <w:tcW w:w="2773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是否主旨</w:t>
            </w:r>
            <w:r>
              <w:rPr>
                <w:sz w:val="24"/>
              </w:rPr>
              <w:t>发言或重点发言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 w:ascii="楷体" w:hAnsi="楷体" w:eastAsia="楷体"/>
                <w:sz w:val="24"/>
              </w:rPr>
              <w:t>若</w:t>
            </w:r>
            <w:r>
              <w:rPr>
                <w:rFonts w:ascii="楷体" w:hAnsi="楷体" w:eastAsia="楷体"/>
                <w:sz w:val="24"/>
              </w:rPr>
              <w:t>是请列出</w:t>
            </w:r>
            <w:r>
              <w:rPr>
                <w:rFonts w:hint="eastAsia" w:ascii="楷体" w:hAnsi="楷体" w:eastAsia="楷体"/>
                <w:sz w:val="24"/>
              </w:rPr>
              <w:t>发言题目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198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部门意见</w:t>
            </w:r>
          </w:p>
        </w:tc>
        <w:tc>
          <w:tcPr>
            <w:tcW w:w="7198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ind w:firstLine="1920" w:firstLineChars="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spacing w:line="400" w:lineRule="exact"/>
              <w:ind w:firstLine="1680" w:firstLineChars="7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分管</w:t>
            </w:r>
            <w:r>
              <w:rPr>
                <w:sz w:val="24"/>
              </w:rPr>
              <w:t>领导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 意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见</w:t>
            </w:r>
          </w:p>
        </w:tc>
        <w:tc>
          <w:tcPr>
            <w:tcW w:w="7198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ind w:firstLine="1800" w:firstLineChars="7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spacing w:line="400" w:lineRule="exact"/>
              <w:ind w:firstLine="2100" w:firstLineChars="750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</w:t>
      </w:r>
      <w:r>
        <w:rPr>
          <w:rFonts w:ascii="仿宋" w:hAnsi="仿宋" w:eastAsia="仿宋"/>
          <w:sz w:val="24"/>
        </w:rPr>
        <w:t>：</w:t>
      </w:r>
      <w:r>
        <w:rPr>
          <w:rFonts w:hint="eastAsia" w:ascii="仿宋" w:hAnsi="仿宋" w:eastAsia="仿宋"/>
          <w:sz w:val="24"/>
        </w:rPr>
        <w:t>1、</w:t>
      </w:r>
      <w:r>
        <w:rPr>
          <w:rFonts w:ascii="仿宋" w:hAnsi="仿宋" w:eastAsia="仿宋"/>
          <w:sz w:val="24"/>
        </w:rPr>
        <w:t>科研人员经所在部门审批</w:t>
      </w:r>
      <w:bookmarkStart w:id="0" w:name="_GoBack"/>
      <w:bookmarkEnd w:id="0"/>
      <w:r>
        <w:rPr>
          <w:rFonts w:ascii="仿宋" w:hAnsi="仿宋" w:eastAsia="仿宋"/>
          <w:sz w:val="24"/>
        </w:rPr>
        <w:t>。</w:t>
      </w:r>
    </w:p>
    <w:p>
      <w:pPr>
        <w:spacing w:line="440" w:lineRule="exact"/>
      </w:pPr>
      <w:r>
        <w:rPr>
          <w:rFonts w:ascii="仿宋" w:hAnsi="仿宋" w:eastAsia="仿宋"/>
          <w:sz w:val="24"/>
        </w:rPr>
        <w:t xml:space="preserve">      2</w:t>
      </w:r>
      <w:r>
        <w:rPr>
          <w:rFonts w:hint="eastAsia" w:ascii="仿宋" w:hAnsi="仿宋" w:eastAsia="仿宋"/>
          <w:sz w:val="24"/>
        </w:rPr>
        <w:t>、</w:t>
      </w:r>
      <w:r>
        <w:rPr>
          <w:rFonts w:ascii="仿宋" w:hAnsi="仿宋" w:eastAsia="仿宋"/>
          <w:sz w:val="24"/>
        </w:rPr>
        <w:t>中层干部请按干部管理权限报批。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14F"/>
    <w:rsid w:val="000365DC"/>
    <w:rsid w:val="000C5DCC"/>
    <w:rsid w:val="0014434F"/>
    <w:rsid w:val="001C3E76"/>
    <w:rsid w:val="001D4723"/>
    <w:rsid w:val="002879AC"/>
    <w:rsid w:val="002A18C9"/>
    <w:rsid w:val="00373853"/>
    <w:rsid w:val="003D07F6"/>
    <w:rsid w:val="004A1855"/>
    <w:rsid w:val="004C114F"/>
    <w:rsid w:val="004E49E8"/>
    <w:rsid w:val="0050248E"/>
    <w:rsid w:val="005031AE"/>
    <w:rsid w:val="00531BF6"/>
    <w:rsid w:val="005F6B37"/>
    <w:rsid w:val="006C07D1"/>
    <w:rsid w:val="008807A5"/>
    <w:rsid w:val="009A736A"/>
    <w:rsid w:val="00A61BCC"/>
    <w:rsid w:val="00AF5C73"/>
    <w:rsid w:val="00B46ADC"/>
    <w:rsid w:val="00B76957"/>
    <w:rsid w:val="00B83B91"/>
    <w:rsid w:val="00C06873"/>
    <w:rsid w:val="00C26F94"/>
    <w:rsid w:val="00C4082D"/>
    <w:rsid w:val="00C7288F"/>
    <w:rsid w:val="00D023C5"/>
    <w:rsid w:val="00D0788E"/>
    <w:rsid w:val="00D73957"/>
    <w:rsid w:val="00E55BD7"/>
    <w:rsid w:val="00FE5C89"/>
    <w:rsid w:val="02DB675D"/>
    <w:rsid w:val="0DE54402"/>
    <w:rsid w:val="14454D9F"/>
    <w:rsid w:val="21B84F1C"/>
    <w:rsid w:val="29C15B6B"/>
    <w:rsid w:val="66A7420C"/>
    <w:rsid w:val="68880F3A"/>
    <w:rsid w:val="6E3B62E9"/>
    <w:rsid w:val="70AB1B08"/>
    <w:rsid w:val="7C636B69"/>
    <w:rsid w:val="7C7E237D"/>
    <w:rsid w:val="7E3D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FE8AA6-794E-42AD-9E1C-47072FA7A7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276</Words>
  <Characters>276</Characters>
  <Lines>9</Lines>
  <Paragraphs>1</Paragraphs>
  <TotalTime>3</TotalTime>
  <ScaleCrop>false</ScaleCrop>
  <LinksUpToDate>false</LinksUpToDate>
  <CharactersWithSpaces>551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2022-01-14T01:36:00Z</dcterms:created>
  <dc:creator>hp</dc:creator>
  <cp:lastModifiedBy>镕昊</cp:lastModifiedBy>
  <cp:lastPrinted>2026-01-06T08:50:00Z</cp:lastPrinted>
  <dcterms:modified xsi:type="dcterms:W3CDTF">2026-01-28T02:19:45Z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DB3903B45CA24239849FB33A8DB10135</vt:lpwstr>
  </property>
</Properties>
</file>